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BD3077" w14:textId="5B50CFBA" w:rsidR="00C914E2" w:rsidRPr="00B73F4A" w:rsidRDefault="00C914E2" w:rsidP="00B73F4A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B73F4A">
        <w:rPr>
          <w:rFonts w:ascii="Avenir Book" w:hAnsi="Avenir Book"/>
          <w:b/>
          <w:bCs/>
          <w:sz w:val="28"/>
          <w:szCs w:val="28"/>
        </w:rPr>
        <w:t xml:space="preserve">Job </w:t>
      </w:r>
      <w:r w:rsidR="00613C71">
        <w:rPr>
          <w:rFonts w:ascii="Avenir Book" w:hAnsi="Avenir Book"/>
          <w:b/>
          <w:bCs/>
          <w:sz w:val="28"/>
          <w:szCs w:val="28"/>
        </w:rPr>
        <w:t>D</w:t>
      </w:r>
      <w:r w:rsidRPr="00B73F4A">
        <w:rPr>
          <w:rFonts w:ascii="Avenir Book" w:hAnsi="Avenir Book"/>
          <w:b/>
          <w:bCs/>
          <w:sz w:val="28"/>
          <w:szCs w:val="28"/>
        </w:rPr>
        <w:t>escription</w:t>
      </w:r>
    </w:p>
    <w:p w14:paraId="6F9807DE" w14:textId="77777777" w:rsidR="00B73F4A" w:rsidRDefault="00B73F4A" w:rsidP="00B73F4A">
      <w:pPr>
        <w:rPr>
          <w:rFonts w:ascii="Avenir Book" w:hAnsi="Avenir Book"/>
          <w:b/>
          <w:sz w:val="21"/>
          <w:szCs w:val="21"/>
        </w:rPr>
      </w:pPr>
    </w:p>
    <w:p w14:paraId="6105D239" w14:textId="14D5F801" w:rsidR="00B73F4A" w:rsidRPr="00B73F4A" w:rsidRDefault="00B73F4A" w:rsidP="00B73F4A">
      <w:pPr>
        <w:rPr>
          <w:rFonts w:ascii="Avenir Book" w:hAnsi="Avenir Book"/>
          <w:sz w:val="21"/>
          <w:szCs w:val="21"/>
        </w:rPr>
      </w:pPr>
      <w:r w:rsidRPr="00B73F4A">
        <w:rPr>
          <w:rFonts w:ascii="Avenir Book" w:hAnsi="Avenir Book"/>
          <w:b/>
          <w:sz w:val="21"/>
          <w:szCs w:val="21"/>
        </w:rPr>
        <w:t xml:space="preserve">Position: </w:t>
      </w:r>
      <w:r w:rsidRPr="00B73F4A">
        <w:rPr>
          <w:rFonts w:ascii="Avenir Book" w:hAnsi="Avenir Book"/>
          <w:b/>
          <w:sz w:val="21"/>
          <w:szCs w:val="21"/>
        </w:rPr>
        <w:tab/>
      </w:r>
      <w:r w:rsidRPr="00B73F4A">
        <w:rPr>
          <w:rFonts w:ascii="Avenir Book" w:hAnsi="Avenir Book"/>
          <w:b/>
          <w:sz w:val="21"/>
          <w:szCs w:val="21"/>
        </w:rPr>
        <w:tab/>
      </w:r>
      <w:r w:rsidRPr="00B73F4A">
        <w:rPr>
          <w:rFonts w:ascii="Avenir Book" w:hAnsi="Avenir Book"/>
          <w:bCs/>
          <w:sz w:val="21"/>
          <w:szCs w:val="21"/>
        </w:rPr>
        <w:t>Audiologist</w:t>
      </w:r>
    </w:p>
    <w:p w14:paraId="375ED223" w14:textId="77777777" w:rsidR="00B73F4A" w:rsidRPr="00B73F4A" w:rsidRDefault="00B73F4A" w:rsidP="00B73F4A">
      <w:pPr>
        <w:rPr>
          <w:rFonts w:ascii="Avenir Book" w:hAnsi="Avenir Book"/>
          <w:sz w:val="21"/>
          <w:szCs w:val="21"/>
        </w:rPr>
      </w:pPr>
      <w:r w:rsidRPr="00B73F4A">
        <w:rPr>
          <w:rFonts w:ascii="Avenir Book" w:hAnsi="Avenir Book"/>
          <w:b/>
          <w:bCs/>
          <w:sz w:val="21"/>
          <w:szCs w:val="21"/>
        </w:rPr>
        <w:t>Reporting to:</w:t>
      </w:r>
      <w:r w:rsidRPr="00B73F4A">
        <w:rPr>
          <w:rFonts w:ascii="Avenir Book" w:hAnsi="Avenir Book"/>
          <w:sz w:val="21"/>
          <w:szCs w:val="21"/>
        </w:rPr>
        <w:tab/>
      </w:r>
      <w:r w:rsidRPr="00B73F4A">
        <w:rPr>
          <w:rFonts w:ascii="Avenir Book" w:hAnsi="Avenir Book"/>
          <w:sz w:val="21"/>
          <w:szCs w:val="21"/>
        </w:rPr>
        <w:tab/>
        <w:t>Chief Executive Officer</w:t>
      </w:r>
    </w:p>
    <w:p w14:paraId="4BB0651A" w14:textId="6AEE0869" w:rsidR="00B73F4A" w:rsidRPr="00B73F4A" w:rsidRDefault="00B73F4A" w:rsidP="00B73F4A">
      <w:pPr>
        <w:rPr>
          <w:rFonts w:ascii="Avenir Book" w:hAnsi="Avenir Book"/>
          <w:sz w:val="21"/>
          <w:szCs w:val="21"/>
        </w:rPr>
      </w:pPr>
      <w:r w:rsidRPr="00B73F4A">
        <w:rPr>
          <w:rFonts w:ascii="Avenir Book" w:hAnsi="Avenir Book"/>
          <w:b/>
          <w:sz w:val="21"/>
          <w:szCs w:val="21"/>
        </w:rPr>
        <w:t>Direct reports:</w:t>
      </w:r>
      <w:r>
        <w:rPr>
          <w:rFonts w:ascii="Avenir Book" w:hAnsi="Avenir Book"/>
          <w:b/>
          <w:sz w:val="21"/>
          <w:szCs w:val="21"/>
        </w:rPr>
        <w:tab/>
      </w:r>
      <w:r>
        <w:rPr>
          <w:rFonts w:ascii="Avenir Book" w:hAnsi="Avenir Book"/>
          <w:b/>
          <w:sz w:val="21"/>
          <w:szCs w:val="21"/>
        </w:rPr>
        <w:tab/>
      </w:r>
      <w:r w:rsidRPr="00B73F4A">
        <w:rPr>
          <w:rFonts w:ascii="Avenir Book" w:hAnsi="Avenir Book"/>
          <w:bCs/>
          <w:sz w:val="21"/>
          <w:szCs w:val="21"/>
        </w:rPr>
        <w:t>As agreed with the CEO from time to time</w:t>
      </w:r>
    </w:p>
    <w:p w14:paraId="5F33939D" w14:textId="77777777" w:rsidR="00B73F4A" w:rsidRDefault="00B73F4A" w:rsidP="00B73F4A">
      <w:pPr>
        <w:rPr>
          <w:rFonts w:ascii="Avenir Book" w:hAnsi="Avenir Book"/>
          <w:b/>
          <w:sz w:val="21"/>
          <w:szCs w:val="21"/>
        </w:rPr>
      </w:pPr>
    </w:p>
    <w:p w14:paraId="49236EDC" w14:textId="0F85F75C" w:rsidR="00B73F4A" w:rsidRPr="00B73F4A" w:rsidRDefault="00B73F4A" w:rsidP="00B73F4A">
      <w:pPr>
        <w:rPr>
          <w:rFonts w:ascii="Avenir Book" w:hAnsi="Avenir Book"/>
          <w:b/>
          <w:sz w:val="21"/>
          <w:szCs w:val="21"/>
        </w:rPr>
      </w:pPr>
      <w:r w:rsidRPr="00B73F4A">
        <w:rPr>
          <w:rFonts w:ascii="Avenir Book" w:hAnsi="Avenir Book"/>
          <w:b/>
          <w:sz w:val="21"/>
          <w:szCs w:val="21"/>
        </w:rPr>
        <w:t>Purpose:</w:t>
      </w:r>
      <w:r w:rsidRPr="00B73F4A">
        <w:rPr>
          <w:rFonts w:ascii="Avenir Book" w:hAnsi="Avenir Book"/>
          <w:b/>
          <w:sz w:val="21"/>
          <w:szCs w:val="21"/>
        </w:rPr>
        <w:tab/>
      </w:r>
    </w:p>
    <w:p w14:paraId="6F60D4A5" w14:textId="11283512" w:rsidR="00B73F4A" w:rsidRDefault="00B73F4A" w:rsidP="00B73F4A">
      <w:pPr>
        <w:rPr>
          <w:rFonts w:ascii="Avenir Book" w:hAnsi="Avenir Book"/>
          <w:sz w:val="21"/>
          <w:szCs w:val="21"/>
        </w:rPr>
      </w:pPr>
      <w:r w:rsidRPr="00B73F4A">
        <w:rPr>
          <w:rFonts w:ascii="Avenir Book" w:hAnsi="Avenir Book"/>
          <w:sz w:val="21"/>
          <w:szCs w:val="21"/>
        </w:rPr>
        <w:t>The Audiologist role delivers a seamless health journey for all Resonate customers by offering exceptional hearing health outcomes and:</w:t>
      </w:r>
    </w:p>
    <w:p w14:paraId="4E88A105" w14:textId="77777777" w:rsidR="00577A7E" w:rsidRPr="00B73F4A" w:rsidRDefault="00577A7E" w:rsidP="00B73F4A">
      <w:pPr>
        <w:rPr>
          <w:rFonts w:ascii="Avenir Book" w:hAnsi="Avenir Book"/>
          <w:sz w:val="21"/>
          <w:szCs w:val="21"/>
        </w:rPr>
      </w:pPr>
    </w:p>
    <w:p w14:paraId="70CABF44" w14:textId="77777777" w:rsidR="00B73F4A" w:rsidRPr="00577A7E" w:rsidRDefault="00B73F4A" w:rsidP="00577A7E">
      <w:pPr>
        <w:pStyle w:val="ListParagraph"/>
        <w:numPr>
          <w:ilvl w:val="0"/>
          <w:numId w:val="7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Create a lively team culture through brave and transparent communication;</w:t>
      </w:r>
    </w:p>
    <w:p w14:paraId="2D188153" w14:textId="77777777" w:rsidR="00B73F4A" w:rsidRPr="00577A7E" w:rsidRDefault="00B73F4A" w:rsidP="00577A7E">
      <w:pPr>
        <w:pStyle w:val="ListParagraph"/>
        <w:numPr>
          <w:ilvl w:val="0"/>
          <w:numId w:val="7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Develop and challenge colleagues to be better every day;</w:t>
      </w:r>
    </w:p>
    <w:p w14:paraId="20261D1A" w14:textId="77777777" w:rsidR="00B73F4A" w:rsidRPr="00577A7E" w:rsidRDefault="00B73F4A" w:rsidP="00577A7E">
      <w:pPr>
        <w:pStyle w:val="ListParagraph"/>
        <w:numPr>
          <w:ilvl w:val="0"/>
          <w:numId w:val="7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Ensure more New Zealanders have access to better hearing outcomes;</w:t>
      </w:r>
    </w:p>
    <w:p w14:paraId="71374103" w14:textId="77777777" w:rsidR="00B73F4A" w:rsidRPr="00577A7E" w:rsidRDefault="00B73F4A" w:rsidP="00577A7E">
      <w:pPr>
        <w:pStyle w:val="ListParagraph"/>
        <w:numPr>
          <w:ilvl w:val="0"/>
          <w:numId w:val="7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Ensure the safety of the Company’s employees, customers, contractors, and any other persons impacted by the Company’s operations;</w:t>
      </w:r>
    </w:p>
    <w:p w14:paraId="6FC616BC" w14:textId="77777777" w:rsidR="00B73F4A" w:rsidRPr="00577A7E" w:rsidRDefault="00B73F4A" w:rsidP="00577A7E">
      <w:pPr>
        <w:pStyle w:val="ListParagraph"/>
        <w:numPr>
          <w:ilvl w:val="0"/>
          <w:numId w:val="7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Coach and support Studio colleagues to be consistent with the Resonate customer journey and understand how they can use feedback to develop their knowledge and communication skills;</w:t>
      </w:r>
    </w:p>
    <w:p w14:paraId="1D6313E0" w14:textId="372A92CC" w:rsidR="00B73F4A" w:rsidRPr="00577A7E" w:rsidRDefault="00B73F4A" w:rsidP="00577A7E">
      <w:pPr>
        <w:pStyle w:val="ListParagraph"/>
        <w:numPr>
          <w:ilvl w:val="0"/>
          <w:numId w:val="7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Maintain excellent</w:t>
      </w:r>
      <w:r w:rsidR="00DC7D2F">
        <w:rPr>
          <w:rFonts w:ascii="Avenir Book" w:hAnsi="Avenir Book"/>
          <w:sz w:val="21"/>
          <w:szCs w:val="21"/>
        </w:rPr>
        <w:t>,</w:t>
      </w:r>
      <w:r w:rsidRPr="00577A7E">
        <w:rPr>
          <w:rFonts w:ascii="Avenir Book" w:hAnsi="Avenir Book"/>
          <w:sz w:val="21"/>
          <w:szCs w:val="21"/>
        </w:rPr>
        <w:t xml:space="preserve"> transparent and mutually beneficial relationships with all colleagues and stakeholders.</w:t>
      </w:r>
    </w:p>
    <w:p w14:paraId="7CFE294D" w14:textId="77777777" w:rsidR="00B73F4A" w:rsidRPr="00B73F4A" w:rsidRDefault="00B73F4A" w:rsidP="00B73F4A">
      <w:pPr>
        <w:rPr>
          <w:rFonts w:ascii="Avenir Book" w:hAnsi="Avenir Book"/>
          <w:b/>
          <w:sz w:val="21"/>
          <w:szCs w:val="21"/>
        </w:rPr>
      </w:pPr>
      <w:r w:rsidRPr="00B73F4A">
        <w:rPr>
          <w:rFonts w:ascii="Avenir Book" w:hAnsi="Avenir Book"/>
          <w:b/>
          <w:sz w:val="21"/>
          <w:szCs w:val="21"/>
        </w:rPr>
        <w:t>Key responsibilities and duties</w:t>
      </w:r>
    </w:p>
    <w:p w14:paraId="3D836044" w14:textId="235D718C" w:rsidR="00B73F4A" w:rsidRPr="00577A7E" w:rsidRDefault="00B73F4A" w:rsidP="00577A7E">
      <w:pPr>
        <w:pStyle w:val="ListParagraph"/>
        <w:numPr>
          <w:ilvl w:val="0"/>
          <w:numId w:val="8"/>
        </w:numPr>
        <w:rPr>
          <w:rFonts w:ascii="Avenir Book" w:hAnsi="Avenir Book"/>
          <w:bCs/>
          <w:sz w:val="21"/>
          <w:szCs w:val="21"/>
        </w:rPr>
      </w:pPr>
      <w:r w:rsidRPr="00577A7E">
        <w:rPr>
          <w:rFonts w:ascii="Avenir Book" w:hAnsi="Avenir Book"/>
          <w:bCs/>
          <w:sz w:val="21"/>
          <w:szCs w:val="21"/>
        </w:rPr>
        <w:t xml:space="preserve">Meet all audiological excellence requirements, </w:t>
      </w:r>
      <w:r w:rsidR="00DB7A3C">
        <w:rPr>
          <w:rFonts w:ascii="Avenir Book" w:hAnsi="Avenir Book"/>
          <w:bCs/>
          <w:sz w:val="21"/>
          <w:szCs w:val="21"/>
        </w:rPr>
        <w:t>always operating</w:t>
      </w:r>
      <w:r w:rsidRPr="00577A7E">
        <w:rPr>
          <w:rFonts w:ascii="Avenir Book" w:hAnsi="Avenir Book"/>
          <w:bCs/>
          <w:sz w:val="21"/>
          <w:szCs w:val="21"/>
        </w:rPr>
        <w:t xml:space="preserve"> with transparency and no surprises.</w:t>
      </w:r>
    </w:p>
    <w:p w14:paraId="7410DCC1" w14:textId="77777777" w:rsidR="00B73F4A" w:rsidRPr="00577A7E" w:rsidRDefault="00B73F4A" w:rsidP="00577A7E">
      <w:pPr>
        <w:pStyle w:val="ListParagraph"/>
        <w:numPr>
          <w:ilvl w:val="0"/>
          <w:numId w:val="8"/>
        </w:numPr>
        <w:rPr>
          <w:rFonts w:ascii="Avenir Book" w:hAnsi="Avenir Book"/>
          <w:bCs/>
          <w:sz w:val="21"/>
          <w:szCs w:val="21"/>
        </w:rPr>
      </w:pPr>
      <w:r w:rsidRPr="00577A7E">
        <w:rPr>
          <w:rFonts w:ascii="Avenir Book" w:hAnsi="Avenir Book"/>
          <w:bCs/>
          <w:sz w:val="21"/>
          <w:szCs w:val="21"/>
        </w:rPr>
        <w:t>Ensure the Company fulfils its statutory obligations, including reporting to government funding bodies.</w:t>
      </w:r>
    </w:p>
    <w:p w14:paraId="45F1BFF7" w14:textId="2D38335D" w:rsidR="00B73F4A" w:rsidRPr="00577A7E" w:rsidRDefault="00B73F4A" w:rsidP="00577A7E">
      <w:pPr>
        <w:pStyle w:val="ListParagraph"/>
        <w:numPr>
          <w:ilvl w:val="0"/>
          <w:numId w:val="8"/>
        </w:numPr>
        <w:rPr>
          <w:rFonts w:ascii="Avenir Book" w:hAnsi="Avenir Book"/>
          <w:bCs/>
          <w:sz w:val="21"/>
          <w:szCs w:val="21"/>
        </w:rPr>
      </w:pPr>
      <w:r w:rsidRPr="00577A7E">
        <w:rPr>
          <w:rFonts w:ascii="Avenir Book" w:hAnsi="Avenir Book"/>
          <w:bCs/>
          <w:sz w:val="21"/>
          <w:szCs w:val="21"/>
        </w:rPr>
        <w:t xml:space="preserve">Create the culture of the Company </w:t>
      </w:r>
      <w:r w:rsidR="00AF2D69">
        <w:rPr>
          <w:rFonts w:ascii="Avenir Book" w:hAnsi="Avenir Book"/>
          <w:bCs/>
          <w:sz w:val="21"/>
          <w:szCs w:val="21"/>
        </w:rPr>
        <w:t>by</w:t>
      </w:r>
      <w:r w:rsidRPr="00577A7E">
        <w:rPr>
          <w:rFonts w:ascii="Avenir Book" w:hAnsi="Avenir Book"/>
          <w:bCs/>
          <w:sz w:val="21"/>
          <w:szCs w:val="21"/>
        </w:rPr>
        <w:t xml:space="preserve"> being brave, honest and reliable, which inspires others to be better every day.</w:t>
      </w:r>
    </w:p>
    <w:p w14:paraId="665E3747" w14:textId="77777777" w:rsidR="00B73F4A" w:rsidRPr="00577A7E" w:rsidRDefault="00B73F4A" w:rsidP="00577A7E">
      <w:pPr>
        <w:pStyle w:val="ListParagraph"/>
        <w:numPr>
          <w:ilvl w:val="0"/>
          <w:numId w:val="8"/>
        </w:numPr>
        <w:rPr>
          <w:rFonts w:ascii="Avenir Book" w:hAnsi="Avenir Book"/>
          <w:bCs/>
          <w:sz w:val="21"/>
          <w:szCs w:val="21"/>
        </w:rPr>
      </w:pPr>
      <w:r w:rsidRPr="00577A7E">
        <w:rPr>
          <w:rFonts w:ascii="Avenir Book" w:hAnsi="Avenir Book"/>
          <w:bCs/>
          <w:sz w:val="21"/>
          <w:szCs w:val="21"/>
        </w:rPr>
        <w:t>Acts and participates as a coach and mentor in the business; offers CCC and OSCE support as required by colleagues and external partners (where it has an agreed benefit to the company).</w:t>
      </w:r>
    </w:p>
    <w:p w14:paraId="477B82BF" w14:textId="0FAEEA7A" w:rsidR="00B73F4A" w:rsidRDefault="00B73F4A" w:rsidP="00577A7E">
      <w:pPr>
        <w:pStyle w:val="ListParagraph"/>
        <w:numPr>
          <w:ilvl w:val="0"/>
          <w:numId w:val="8"/>
        </w:numPr>
        <w:rPr>
          <w:rFonts w:ascii="Avenir Book" w:hAnsi="Avenir Book"/>
          <w:bCs/>
          <w:sz w:val="21"/>
          <w:szCs w:val="21"/>
        </w:rPr>
      </w:pPr>
      <w:r w:rsidRPr="00577A7E">
        <w:rPr>
          <w:rFonts w:ascii="Avenir Book" w:hAnsi="Avenir Book"/>
          <w:bCs/>
          <w:sz w:val="21"/>
          <w:szCs w:val="21"/>
        </w:rPr>
        <w:t>Constantly challenges the status quo to create a seamless health journey and better hearing experiences for all New Zealanders.</w:t>
      </w:r>
    </w:p>
    <w:p w14:paraId="4465F315" w14:textId="3EECC869" w:rsidR="00B130FB" w:rsidRDefault="00571BDB" w:rsidP="00577A7E">
      <w:pPr>
        <w:pStyle w:val="ListParagraph"/>
        <w:numPr>
          <w:ilvl w:val="0"/>
          <w:numId w:val="8"/>
        </w:numPr>
        <w:rPr>
          <w:rFonts w:ascii="Avenir Book" w:hAnsi="Avenir Book"/>
          <w:bCs/>
          <w:sz w:val="21"/>
          <w:szCs w:val="21"/>
        </w:rPr>
      </w:pPr>
      <w:r>
        <w:rPr>
          <w:rFonts w:ascii="Avenir Book" w:hAnsi="Avenir Book"/>
          <w:bCs/>
          <w:sz w:val="21"/>
          <w:szCs w:val="21"/>
        </w:rPr>
        <w:t>Ensure the Resonate Code of Compliance is always adhered to</w:t>
      </w:r>
      <w:r w:rsidR="0012215B">
        <w:rPr>
          <w:rFonts w:ascii="Avenir Book" w:hAnsi="Avenir Book"/>
          <w:bCs/>
          <w:sz w:val="21"/>
          <w:szCs w:val="21"/>
        </w:rPr>
        <w:t>, and if in doubt</w:t>
      </w:r>
      <w:r w:rsidR="00DB7A3C">
        <w:rPr>
          <w:rFonts w:ascii="Avenir Book" w:hAnsi="Avenir Book"/>
          <w:bCs/>
          <w:sz w:val="21"/>
          <w:szCs w:val="21"/>
        </w:rPr>
        <w:t>,</w:t>
      </w:r>
      <w:r w:rsidR="0012215B">
        <w:rPr>
          <w:rFonts w:ascii="Avenir Book" w:hAnsi="Avenir Book"/>
          <w:bCs/>
          <w:sz w:val="21"/>
          <w:szCs w:val="21"/>
        </w:rPr>
        <w:t xml:space="preserve"> </w:t>
      </w:r>
      <w:r w:rsidR="00621D17">
        <w:rPr>
          <w:rFonts w:ascii="Avenir Book" w:hAnsi="Avenir Book"/>
          <w:bCs/>
          <w:sz w:val="21"/>
          <w:szCs w:val="21"/>
        </w:rPr>
        <w:t>seek immediate clarification</w:t>
      </w:r>
      <w:r w:rsidR="00073F77">
        <w:rPr>
          <w:rFonts w:ascii="Avenir Book" w:hAnsi="Avenir Book"/>
          <w:bCs/>
          <w:sz w:val="21"/>
          <w:szCs w:val="21"/>
        </w:rPr>
        <w:t xml:space="preserve"> from the CEO.</w:t>
      </w:r>
    </w:p>
    <w:p w14:paraId="7A44D438" w14:textId="711A50A4" w:rsidR="0089563A" w:rsidRPr="00577A7E" w:rsidRDefault="0089563A" w:rsidP="00577A7E">
      <w:pPr>
        <w:pStyle w:val="ListParagraph"/>
        <w:numPr>
          <w:ilvl w:val="0"/>
          <w:numId w:val="8"/>
        </w:numPr>
        <w:rPr>
          <w:rFonts w:ascii="Avenir Book" w:hAnsi="Avenir Book"/>
          <w:bCs/>
          <w:sz w:val="21"/>
          <w:szCs w:val="21"/>
        </w:rPr>
      </w:pPr>
      <w:r>
        <w:rPr>
          <w:rFonts w:ascii="Avenir Book" w:hAnsi="Avenir Book"/>
          <w:bCs/>
          <w:sz w:val="21"/>
          <w:szCs w:val="21"/>
        </w:rPr>
        <w:t>Maintain professional independence and ensure all applicable standards and obligations of relevant professional bodies/organisations are met.</w:t>
      </w:r>
    </w:p>
    <w:p w14:paraId="6853BF10" w14:textId="77777777" w:rsidR="00B73F4A" w:rsidRPr="00B73F4A" w:rsidRDefault="00B73F4A" w:rsidP="00B73F4A">
      <w:pPr>
        <w:rPr>
          <w:rFonts w:ascii="Avenir Book" w:hAnsi="Avenir Book"/>
          <w:sz w:val="21"/>
          <w:szCs w:val="21"/>
        </w:rPr>
      </w:pPr>
      <w:r w:rsidRPr="00B73F4A">
        <w:rPr>
          <w:rFonts w:ascii="Avenir Book" w:hAnsi="Avenir Book"/>
          <w:b/>
          <w:sz w:val="21"/>
          <w:szCs w:val="21"/>
        </w:rPr>
        <w:t xml:space="preserve">Key measures of success: </w:t>
      </w:r>
    </w:p>
    <w:p w14:paraId="6FD5B54E" w14:textId="61EAA0AB" w:rsidR="00B73F4A" w:rsidRPr="00577A7E" w:rsidRDefault="00B73F4A" w:rsidP="00577A7E">
      <w:pPr>
        <w:pStyle w:val="ListParagraph"/>
        <w:numPr>
          <w:ilvl w:val="0"/>
          <w:numId w:val="9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Studio</w:t>
      </w:r>
      <w:r w:rsidR="008E179B">
        <w:rPr>
          <w:rFonts w:ascii="Avenir Book" w:hAnsi="Avenir Book"/>
          <w:sz w:val="21"/>
          <w:szCs w:val="21"/>
        </w:rPr>
        <w:t xml:space="preserve"> and</w:t>
      </w:r>
      <w:r w:rsidRPr="00577A7E">
        <w:rPr>
          <w:rFonts w:ascii="Avenir Book" w:hAnsi="Avenir Book"/>
          <w:sz w:val="21"/>
          <w:szCs w:val="21"/>
        </w:rPr>
        <w:t xml:space="preserve"> performance against the strategic plan</w:t>
      </w:r>
      <w:r w:rsidR="00AF2D69">
        <w:rPr>
          <w:rFonts w:ascii="Avenir Book" w:hAnsi="Avenir Book"/>
          <w:sz w:val="21"/>
          <w:szCs w:val="21"/>
        </w:rPr>
        <w:t>.</w:t>
      </w:r>
    </w:p>
    <w:p w14:paraId="74997223" w14:textId="2534493E" w:rsidR="00B73F4A" w:rsidRPr="00577A7E" w:rsidRDefault="00B73F4A" w:rsidP="00577A7E">
      <w:pPr>
        <w:pStyle w:val="ListParagraph"/>
        <w:numPr>
          <w:ilvl w:val="0"/>
          <w:numId w:val="9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Employee engagement and staff retention</w:t>
      </w:r>
      <w:r w:rsidR="00AF2D69">
        <w:rPr>
          <w:rFonts w:ascii="Avenir Book" w:hAnsi="Avenir Book"/>
          <w:sz w:val="21"/>
          <w:szCs w:val="21"/>
        </w:rPr>
        <w:t>.</w:t>
      </w:r>
    </w:p>
    <w:p w14:paraId="3DBC8BD8" w14:textId="1B4AF20B" w:rsidR="00B73F4A" w:rsidRPr="00577A7E" w:rsidRDefault="00B73F4A" w:rsidP="00577A7E">
      <w:pPr>
        <w:pStyle w:val="ListParagraph"/>
        <w:numPr>
          <w:ilvl w:val="0"/>
          <w:numId w:val="9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Customer net promoter score (NPS)</w:t>
      </w:r>
      <w:r w:rsidR="00AF2D69">
        <w:rPr>
          <w:rFonts w:ascii="Avenir Book" w:hAnsi="Avenir Book"/>
          <w:sz w:val="21"/>
          <w:szCs w:val="21"/>
        </w:rPr>
        <w:t>.</w:t>
      </w:r>
    </w:p>
    <w:p w14:paraId="054DC34D" w14:textId="309D3D71" w:rsidR="00B73F4A" w:rsidRDefault="00B73F4A" w:rsidP="00577A7E">
      <w:pPr>
        <w:pStyle w:val="ListParagraph"/>
        <w:numPr>
          <w:ilvl w:val="0"/>
          <w:numId w:val="9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Health and safety record – zero harm</w:t>
      </w:r>
      <w:r w:rsidR="00AF2D69">
        <w:rPr>
          <w:rFonts w:ascii="Avenir Book" w:hAnsi="Avenir Book"/>
          <w:sz w:val="21"/>
          <w:szCs w:val="21"/>
        </w:rPr>
        <w:t>.</w:t>
      </w:r>
    </w:p>
    <w:p w14:paraId="41E117FD" w14:textId="7313C6DC" w:rsidR="007F4281" w:rsidRDefault="00B4728D" w:rsidP="007F4281">
      <w:pPr>
        <w:pStyle w:val="ListParagraph"/>
        <w:numPr>
          <w:ilvl w:val="0"/>
          <w:numId w:val="9"/>
        </w:num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Earn </w:t>
      </w:r>
      <w:r w:rsidR="00F630A9">
        <w:rPr>
          <w:rFonts w:ascii="Avenir Book" w:hAnsi="Avenir Book"/>
          <w:sz w:val="21"/>
          <w:szCs w:val="21"/>
        </w:rPr>
        <w:t xml:space="preserve">the required </w:t>
      </w:r>
      <w:r>
        <w:rPr>
          <w:rFonts w:ascii="Avenir Book" w:hAnsi="Avenir Book"/>
          <w:sz w:val="21"/>
          <w:szCs w:val="21"/>
        </w:rPr>
        <w:t xml:space="preserve">CEP points to ensure </w:t>
      </w:r>
      <w:r w:rsidR="00F630A9">
        <w:rPr>
          <w:rFonts w:ascii="Avenir Book" w:hAnsi="Avenir Book"/>
          <w:sz w:val="21"/>
          <w:szCs w:val="21"/>
        </w:rPr>
        <w:t>the</w:t>
      </w:r>
      <w:r w:rsidR="002A311F">
        <w:rPr>
          <w:rFonts w:ascii="Avenir Book" w:hAnsi="Avenir Book"/>
          <w:sz w:val="21"/>
          <w:szCs w:val="21"/>
        </w:rPr>
        <w:t xml:space="preserve"> </w:t>
      </w:r>
      <w:r w:rsidR="00073F77">
        <w:rPr>
          <w:rFonts w:ascii="Avenir Book" w:hAnsi="Avenir Book"/>
          <w:sz w:val="21"/>
          <w:szCs w:val="21"/>
        </w:rPr>
        <w:t xml:space="preserve">Certificate of Clinical Competence </w:t>
      </w:r>
      <w:r>
        <w:rPr>
          <w:rFonts w:ascii="Avenir Book" w:hAnsi="Avenir Book"/>
          <w:sz w:val="21"/>
          <w:szCs w:val="21"/>
        </w:rPr>
        <w:t>never lapses</w:t>
      </w:r>
    </w:p>
    <w:p w14:paraId="58C0D411" w14:textId="02C38D17" w:rsidR="00975BE4" w:rsidRPr="007F4281" w:rsidRDefault="00975BE4" w:rsidP="007F4281">
      <w:pPr>
        <w:pStyle w:val="ListParagraph"/>
        <w:numPr>
          <w:ilvl w:val="0"/>
          <w:numId w:val="9"/>
        </w:num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Ensure </w:t>
      </w:r>
      <w:r w:rsidR="005A6F3B">
        <w:rPr>
          <w:rFonts w:ascii="Avenir Book" w:hAnsi="Avenir Book"/>
          <w:sz w:val="21"/>
          <w:szCs w:val="21"/>
        </w:rPr>
        <w:t>customer and clinical dashboard</w:t>
      </w:r>
      <w:r w:rsidR="005E7C38">
        <w:rPr>
          <w:rFonts w:ascii="Avenir Book" w:hAnsi="Avenir Book"/>
          <w:sz w:val="21"/>
          <w:szCs w:val="21"/>
        </w:rPr>
        <w:t>s</w:t>
      </w:r>
      <w:r w:rsidR="005A6F3B">
        <w:rPr>
          <w:rFonts w:ascii="Avenir Book" w:hAnsi="Avenir Book"/>
          <w:sz w:val="21"/>
          <w:szCs w:val="21"/>
        </w:rPr>
        <w:t xml:space="preserve"> are always updated </w:t>
      </w:r>
      <w:r w:rsidR="005E7C38">
        <w:rPr>
          <w:rFonts w:ascii="Avenir Book" w:hAnsi="Avenir Book"/>
          <w:sz w:val="21"/>
          <w:szCs w:val="21"/>
        </w:rPr>
        <w:t xml:space="preserve">with the latest audiological outcomes and any customer </w:t>
      </w:r>
      <w:r w:rsidR="00CE54C7">
        <w:rPr>
          <w:rFonts w:ascii="Avenir Book" w:hAnsi="Avenir Book"/>
          <w:sz w:val="21"/>
          <w:szCs w:val="21"/>
        </w:rPr>
        <w:t>concern is dealt with immediately and reported to the Head of Sales &amp; Customer Experi</w:t>
      </w:r>
      <w:r w:rsidR="0089563A">
        <w:rPr>
          <w:rFonts w:ascii="Avenir Book" w:hAnsi="Avenir Book"/>
          <w:sz w:val="21"/>
          <w:szCs w:val="21"/>
        </w:rPr>
        <w:t>e</w:t>
      </w:r>
      <w:r w:rsidR="00CE54C7">
        <w:rPr>
          <w:rFonts w:ascii="Avenir Book" w:hAnsi="Avenir Book"/>
          <w:sz w:val="21"/>
          <w:szCs w:val="21"/>
        </w:rPr>
        <w:t>nce.</w:t>
      </w:r>
      <w:r w:rsidR="005E7C38">
        <w:rPr>
          <w:rFonts w:ascii="Avenir Book" w:hAnsi="Avenir Book"/>
          <w:sz w:val="21"/>
          <w:szCs w:val="21"/>
        </w:rPr>
        <w:t xml:space="preserve"> </w:t>
      </w:r>
    </w:p>
    <w:p w14:paraId="499170CE" w14:textId="6F1FC388" w:rsidR="005F6350" w:rsidRPr="00AF2D69" w:rsidRDefault="00B73F4A" w:rsidP="00B73F4A">
      <w:pPr>
        <w:pStyle w:val="ListParagraph"/>
        <w:numPr>
          <w:ilvl w:val="0"/>
          <w:numId w:val="9"/>
        </w:numPr>
        <w:rPr>
          <w:rFonts w:ascii="Avenir Book" w:hAnsi="Avenir Book"/>
          <w:sz w:val="21"/>
          <w:szCs w:val="21"/>
        </w:rPr>
      </w:pPr>
      <w:r w:rsidRPr="00577A7E">
        <w:rPr>
          <w:rFonts w:ascii="Avenir Book" w:hAnsi="Avenir Book"/>
          <w:sz w:val="21"/>
          <w:szCs w:val="21"/>
        </w:rPr>
        <w:t>Other measures agreed with the CEO from time to time</w:t>
      </w:r>
      <w:r w:rsidR="00AF2D69">
        <w:rPr>
          <w:rFonts w:ascii="Avenir Book" w:hAnsi="Avenir Book"/>
          <w:sz w:val="21"/>
          <w:szCs w:val="21"/>
        </w:rPr>
        <w:t>.</w:t>
      </w:r>
    </w:p>
    <w:sectPr w:rsidR="005F6350" w:rsidRPr="00AF2D69" w:rsidSect="00C91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0F71D" w14:textId="77777777" w:rsidR="00B76747" w:rsidRDefault="00B76747">
      <w:pPr>
        <w:spacing w:line="240" w:lineRule="auto"/>
      </w:pPr>
      <w:r>
        <w:separator/>
      </w:r>
    </w:p>
  </w:endnote>
  <w:endnote w:type="continuationSeparator" w:id="0">
    <w:p w14:paraId="67939A2A" w14:textId="77777777" w:rsidR="00B76747" w:rsidRDefault="00B76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ED97C" w14:textId="77777777" w:rsidR="003F6C7B" w:rsidRDefault="003F6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1E5A3" w14:textId="77777777" w:rsidR="005F6350" w:rsidRDefault="009B6B7F">
    <w:pPr>
      <w:ind w:left="-900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4929751" wp14:editId="16C3F0B2">
          <wp:simplePos x="0" y="0"/>
          <wp:positionH relativeFrom="column">
            <wp:posOffset>-438149</wp:posOffset>
          </wp:positionH>
          <wp:positionV relativeFrom="paragraph">
            <wp:posOffset>190313</wp:posOffset>
          </wp:positionV>
          <wp:extent cx="2453685" cy="386888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3685" cy="386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5F59036" wp14:editId="68AA669E">
          <wp:simplePos x="0" y="0"/>
          <wp:positionH relativeFrom="column">
            <wp:posOffset>4000500</wp:posOffset>
          </wp:positionH>
          <wp:positionV relativeFrom="paragraph">
            <wp:posOffset>261750</wp:posOffset>
          </wp:positionV>
          <wp:extent cx="2277568" cy="2476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7568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B36EC4" w14:textId="77777777" w:rsidR="005F6350" w:rsidRDefault="005F6350">
    <w:pPr>
      <w:ind w:left="-720" w:right="-8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EA25F" w14:textId="77777777" w:rsidR="003F6C7B" w:rsidRDefault="003F6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2BCEA" w14:textId="77777777" w:rsidR="00B76747" w:rsidRDefault="00B76747">
      <w:pPr>
        <w:spacing w:line="240" w:lineRule="auto"/>
      </w:pPr>
      <w:r>
        <w:separator/>
      </w:r>
    </w:p>
  </w:footnote>
  <w:footnote w:type="continuationSeparator" w:id="0">
    <w:p w14:paraId="04CD7515" w14:textId="77777777" w:rsidR="00B76747" w:rsidRDefault="00B76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36E6" w14:textId="77777777" w:rsidR="003F6C7B" w:rsidRDefault="003F6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97B8" w14:textId="77777777" w:rsidR="005F6350" w:rsidRDefault="009B6B7F">
    <w:pPr>
      <w:ind w:right="-870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AAB3890" wp14:editId="05A5B5F9">
          <wp:simplePos x="0" y="0"/>
          <wp:positionH relativeFrom="column">
            <wp:posOffset>4343400</wp:posOffset>
          </wp:positionH>
          <wp:positionV relativeFrom="paragraph">
            <wp:posOffset>-304799</wp:posOffset>
          </wp:positionV>
          <wp:extent cx="2106851" cy="604838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6851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2620F3" w14:textId="77777777" w:rsidR="005F6350" w:rsidRDefault="009B6B7F">
    <w:pPr>
      <w:ind w:right="-870"/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142B3C6" wp14:editId="36F7941D">
          <wp:simplePos x="0" y="0"/>
          <wp:positionH relativeFrom="column">
            <wp:posOffset>-962024</wp:posOffset>
          </wp:positionH>
          <wp:positionV relativeFrom="paragraph">
            <wp:posOffset>243887</wp:posOffset>
          </wp:positionV>
          <wp:extent cx="7791450" cy="8797337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247" b="7016"/>
                  <a:stretch>
                    <a:fillRect/>
                  </a:stretch>
                </pic:blipFill>
                <pic:spPr>
                  <a:xfrm>
                    <a:off x="0" y="0"/>
                    <a:ext cx="7791450" cy="87973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CAB91C" w14:textId="77777777" w:rsidR="005F6350" w:rsidRDefault="005F635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DB6D" w14:textId="77777777" w:rsidR="003F6C7B" w:rsidRDefault="003F6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4435"/>
    <w:multiLevelType w:val="hybridMultilevel"/>
    <w:tmpl w:val="BC3C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FB4"/>
    <w:multiLevelType w:val="hybridMultilevel"/>
    <w:tmpl w:val="4BE2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6DFA"/>
    <w:multiLevelType w:val="hybridMultilevel"/>
    <w:tmpl w:val="AFA015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5D24"/>
    <w:multiLevelType w:val="hybridMultilevel"/>
    <w:tmpl w:val="DB5E3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66711"/>
    <w:multiLevelType w:val="hybridMultilevel"/>
    <w:tmpl w:val="A43C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67426"/>
    <w:multiLevelType w:val="hybridMultilevel"/>
    <w:tmpl w:val="34B208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34F2F"/>
    <w:multiLevelType w:val="hybridMultilevel"/>
    <w:tmpl w:val="259A0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F67EC"/>
    <w:multiLevelType w:val="hybridMultilevel"/>
    <w:tmpl w:val="15060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D5AB2"/>
    <w:multiLevelType w:val="hybridMultilevel"/>
    <w:tmpl w:val="5FAEEBF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5953304">
    <w:abstractNumId w:val="8"/>
  </w:num>
  <w:num w:numId="2" w16cid:durableId="192302585">
    <w:abstractNumId w:val="5"/>
  </w:num>
  <w:num w:numId="3" w16cid:durableId="367729850">
    <w:abstractNumId w:val="2"/>
  </w:num>
  <w:num w:numId="4" w16cid:durableId="2050689146">
    <w:abstractNumId w:val="7"/>
  </w:num>
  <w:num w:numId="5" w16cid:durableId="1089814191">
    <w:abstractNumId w:val="1"/>
  </w:num>
  <w:num w:numId="6" w16cid:durableId="941229519">
    <w:abstractNumId w:val="0"/>
  </w:num>
  <w:num w:numId="7" w16cid:durableId="1734962818">
    <w:abstractNumId w:val="4"/>
  </w:num>
  <w:num w:numId="8" w16cid:durableId="1368985576">
    <w:abstractNumId w:val="6"/>
  </w:num>
  <w:num w:numId="9" w16cid:durableId="172687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3437-9636-4073v1"/>
  </w:docVars>
  <w:rsids>
    <w:rsidRoot w:val="005F6350"/>
    <w:rsid w:val="00073F77"/>
    <w:rsid w:val="0012215B"/>
    <w:rsid w:val="0013690F"/>
    <w:rsid w:val="002A311F"/>
    <w:rsid w:val="003F6C7B"/>
    <w:rsid w:val="00456608"/>
    <w:rsid w:val="00481C02"/>
    <w:rsid w:val="00571BDB"/>
    <w:rsid w:val="00577A7E"/>
    <w:rsid w:val="00590C6E"/>
    <w:rsid w:val="005A6F3B"/>
    <w:rsid w:val="005E7C38"/>
    <w:rsid w:val="005F6350"/>
    <w:rsid w:val="00613C71"/>
    <w:rsid w:val="00621D17"/>
    <w:rsid w:val="006576B0"/>
    <w:rsid w:val="007F4281"/>
    <w:rsid w:val="0089563A"/>
    <w:rsid w:val="008E179B"/>
    <w:rsid w:val="00903900"/>
    <w:rsid w:val="00975BE4"/>
    <w:rsid w:val="009B6B7F"/>
    <w:rsid w:val="00A14AC9"/>
    <w:rsid w:val="00A521CC"/>
    <w:rsid w:val="00AF0482"/>
    <w:rsid w:val="00AF2D69"/>
    <w:rsid w:val="00B130FB"/>
    <w:rsid w:val="00B4728D"/>
    <w:rsid w:val="00B54D16"/>
    <w:rsid w:val="00B73F4A"/>
    <w:rsid w:val="00B76747"/>
    <w:rsid w:val="00B978CA"/>
    <w:rsid w:val="00C11B92"/>
    <w:rsid w:val="00C914E2"/>
    <w:rsid w:val="00CE54C7"/>
    <w:rsid w:val="00D41A39"/>
    <w:rsid w:val="00DB7A3C"/>
    <w:rsid w:val="00DC7D2F"/>
    <w:rsid w:val="00F630A9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D2942"/>
  <w15:docId w15:val="{00686939-BA9E-1741-9FEE-BB7EC4CD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F6C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7B"/>
  </w:style>
  <w:style w:type="paragraph" w:styleId="Footer">
    <w:name w:val="footer"/>
    <w:basedOn w:val="Normal"/>
    <w:link w:val="FooterChar"/>
    <w:uiPriority w:val="99"/>
    <w:unhideWhenUsed/>
    <w:rsid w:val="003F6C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7B"/>
  </w:style>
  <w:style w:type="paragraph" w:styleId="ListParagraph">
    <w:name w:val="List Paragraph"/>
    <w:basedOn w:val="Normal"/>
    <w:uiPriority w:val="34"/>
    <w:qFormat/>
    <w:rsid w:val="00C914E2"/>
    <w:pPr>
      <w:spacing w:after="280" w:line="240" w:lineRule="auto"/>
      <w:ind w:left="720"/>
      <w:contextualSpacing/>
    </w:pPr>
    <w:rPr>
      <w:rFonts w:eastAsia="Times New Roman"/>
      <w:sz w:val="20"/>
      <w:szCs w:val="20"/>
      <w:lang w:val="en-NZ" w:eastAsia="en-NZ"/>
    </w:rPr>
  </w:style>
  <w:style w:type="paragraph" w:customStyle="1" w:styleId="ScheduleHeading">
    <w:name w:val="Schedule Heading"/>
    <w:basedOn w:val="Heading1"/>
    <w:next w:val="Normal"/>
    <w:link w:val="ScheduleHeadingChar"/>
    <w:qFormat/>
    <w:rsid w:val="00C914E2"/>
    <w:pPr>
      <w:keepNext w:val="0"/>
      <w:keepLines w:val="0"/>
      <w:spacing w:before="0" w:after="280" w:line="240" w:lineRule="auto"/>
      <w:ind w:left="850" w:hanging="850"/>
    </w:pPr>
    <w:rPr>
      <w:rFonts w:eastAsia="Times New Roman" w:cs="Times New Roman"/>
      <w:b/>
      <w:sz w:val="28"/>
      <w:szCs w:val="20"/>
      <w:lang w:val="en-NZ" w:eastAsia="en-NZ"/>
    </w:rPr>
  </w:style>
  <w:style w:type="character" w:customStyle="1" w:styleId="ScheduleHeadingChar">
    <w:name w:val="Schedule Heading Char"/>
    <w:basedOn w:val="DefaultParagraphFont"/>
    <w:link w:val="ScheduleHeading"/>
    <w:rsid w:val="00C914E2"/>
    <w:rPr>
      <w:rFonts w:eastAsia="Times New Roman" w:cs="Times New Roman"/>
      <w:b/>
      <w:sz w:val="28"/>
      <w:szCs w:val="20"/>
      <w:lang w:val="en-NZ" w:eastAsia="en-NZ"/>
    </w:rPr>
  </w:style>
  <w:style w:type="paragraph" w:styleId="Revision">
    <w:name w:val="Revision"/>
    <w:hidden/>
    <w:uiPriority w:val="99"/>
    <w:semiHidden/>
    <w:rsid w:val="0089563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72054FC15C449B1C5DD5F443085F9" ma:contentTypeVersion="16" ma:contentTypeDescription="Create a new document." ma:contentTypeScope="" ma:versionID="03b225ff988c9bafd5b22791f092fc43">
  <xsd:schema xmlns:xsd="http://www.w3.org/2001/XMLSchema" xmlns:xs="http://www.w3.org/2001/XMLSchema" xmlns:p="http://schemas.microsoft.com/office/2006/metadata/properties" xmlns:ns2="6566a126-fa18-47b2-8d82-c522e50a6d57" xmlns:ns3="16bb3807-b1b2-4ef6-8945-192824a1f058" targetNamespace="http://schemas.microsoft.com/office/2006/metadata/properties" ma:root="true" ma:fieldsID="c1529c3a84be580ec6e027e7163eaf52" ns2:_="" ns3:_="">
    <xsd:import namespace="6566a126-fa18-47b2-8d82-c522e50a6d57"/>
    <xsd:import namespace="16bb3807-b1b2-4ef6-8945-192824a1f058"/>
    <xsd:element name="properties">
      <xsd:complexType>
        <xsd:sequence>
          <xsd:element name="documentManagement">
            <xsd:complexType>
              <xsd:all>
                <xsd:element ref="ns2:Hyperlink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126-fa18-47b2-8d82-c522e50a6d57" elementFormDefault="qualified">
    <xsd:import namespace="http://schemas.microsoft.com/office/2006/documentManagement/types"/>
    <xsd:import namespace="http://schemas.microsoft.com/office/infopath/2007/PartnerControls"/>
    <xsd:element name="Hyperlink" ma:index="8" nillable="true" ma:displayName="Hyperlink" ma:description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1e232-852b-47eb-b870-e76bad2b2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3807-b1b2-4ef6-8945-192824a1f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a31016d-127e-4938-a874-1d705100630a}" ma:internalName="TaxCatchAll" ma:showField="CatchAllData" ma:web="16bb3807-b1b2-4ef6-8945-192824a1f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C9584-85B9-4E1A-BEE9-7184F7073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B5051-A554-41C9-842E-BF5D7D6F7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6a126-fa18-47b2-8d82-c522e50a6d57"/>
    <ds:schemaRef ds:uri="16bb3807-b1b2-4ef6-8945-192824a1f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Tahua Partners Ltd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Ninean Briesch</dc:creator>
  <cp:lastModifiedBy>Ninean Briesch</cp:lastModifiedBy>
  <cp:revision>2</cp:revision>
  <cp:lastPrinted>2023-11-20T00:47:00Z</cp:lastPrinted>
  <dcterms:created xsi:type="dcterms:W3CDTF">2024-06-24T00:25:00Z</dcterms:created>
  <dcterms:modified xsi:type="dcterms:W3CDTF">2024-06-24T00:25:00Z</dcterms:modified>
</cp:coreProperties>
</file>