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E244" w14:textId="01302AF3" w:rsidR="00D137F1" w:rsidRDefault="003E5272">
      <w:r>
        <w:rPr>
          <w:rFonts w:ascii="Quire Sans Light" w:hAnsi="Quire Sans Light"/>
          <w:noProof/>
        </w:rPr>
        <mc:AlternateContent>
          <mc:Choice Requires="wps">
            <w:drawing>
              <wp:anchor distT="0" distB="0" distL="114300" distR="114300" simplePos="0" relativeHeight="251658240" behindDoc="0" locked="0" layoutInCell="1" allowOverlap="1" wp14:anchorId="7F5F73B4" wp14:editId="3A2B39C3">
                <wp:simplePos x="0" y="0"/>
                <wp:positionH relativeFrom="column">
                  <wp:posOffset>3987165</wp:posOffset>
                </wp:positionH>
                <wp:positionV relativeFrom="paragraph">
                  <wp:posOffset>-172085</wp:posOffset>
                </wp:positionV>
                <wp:extent cx="346710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67100" cy="704850"/>
                        </a:xfrm>
                        <a:prstGeom prst="rect">
                          <a:avLst/>
                        </a:prstGeom>
                        <a:noFill/>
                        <a:ln w="6350">
                          <a:noFill/>
                        </a:ln>
                      </wps:spPr>
                      <wps:txbx>
                        <w:txbxContent>
                          <w:p w14:paraId="0BFDBF23" w14:textId="76BC1FDB" w:rsidR="00D137F1" w:rsidRPr="003E5272" w:rsidRDefault="00D137F1">
                            <w:pPr>
                              <w:rPr>
                                <w:rFonts w:ascii="Chicken Sans" w:hAnsi="Chicken Sans"/>
                                <w:b/>
                                <w:bCs/>
                                <w:color w:val="006600"/>
                                <w:sz w:val="44"/>
                                <w:szCs w:val="44"/>
                              </w:rPr>
                            </w:pPr>
                            <w:r w:rsidRPr="003E5272">
                              <w:rPr>
                                <w:rFonts w:ascii="Chicken Sans" w:hAnsi="Chicken Sans"/>
                                <w:b/>
                                <w:bCs/>
                                <w:color w:val="006600"/>
                                <w:sz w:val="44"/>
                                <w:szCs w:val="44"/>
                              </w:rPr>
                              <w:t xml:space="preserve">Position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F73B4" id="_x0000_t202" coordsize="21600,21600" o:spt="202" path="m,l,21600r21600,l21600,xe">
                <v:stroke joinstyle="miter"/>
                <v:path gradientshapeok="t" o:connecttype="rect"/>
              </v:shapetype>
              <v:shape id="Text Box 3" o:spid="_x0000_s1026" type="#_x0000_t202" style="position:absolute;margin-left:313.95pt;margin-top:-13.55pt;width:273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" filled="f" stroked="f" strokeweight=".5pt">
                <v:textbox>
                  <w:txbxContent>
                    <w:p w14:paraId="0BFDBF23" w14:textId="76BC1FDB" w:rsidR="00D137F1" w:rsidRPr="003E5272" w:rsidRDefault="00D137F1">
                      <w:pPr>
                        <w:rPr>
                          <w:rFonts w:ascii="Chicken Sans" w:hAnsi="Chicken Sans"/>
                          <w:b/>
                          <w:bCs/>
                          <w:color w:val="006600"/>
                          <w:sz w:val="44"/>
                          <w:szCs w:val="44"/>
                        </w:rPr>
                      </w:pPr>
                      <w:r w:rsidRPr="003E5272">
                        <w:rPr>
                          <w:rFonts w:ascii="Chicken Sans" w:hAnsi="Chicken Sans"/>
                          <w:b/>
                          <w:bCs/>
                          <w:color w:val="006600"/>
                          <w:sz w:val="44"/>
                          <w:szCs w:val="44"/>
                        </w:rPr>
                        <w:t xml:space="preserve">Position Description </w:t>
                      </w:r>
                    </w:p>
                  </w:txbxContent>
                </v:textbox>
              </v:shape>
            </w:pict>
          </mc:Fallback>
        </mc:AlternateContent>
      </w:r>
      <w:r w:rsidR="00C54AE5">
        <w:rPr>
          <w:rFonts w:ascii="Quire Sans Light" w:hAnsi="Quire Sans Light"/>
          <w:noProof/>
        </w:rPr>
        <w:drawing>
          <wp:anchor distT="0" distB="0" distL="114300" distR="114300" simplePos="0" relativeHeight="251659264" behindDoc="0" locked="0" layoutInCell="1" allowOverlap="1" wp14:anchorId="0318A88C" wp14:editId="4515080E">
            <wp:simplePos x="0" y="0"/>
            <wp:positionH relativeFrom="column">
              <wp:posOffset>-53340</wp:posOffset>
            </wp:positionH>
            <wp:positionV relativeFrom="paragraph">
              <wp:posOffset>-348615</wp:posOffset>
            </wp:positionV>
            <wp:extent cx="2983190" cy="723808"/>
            <wp:effectExtent l="0" t="0" r="0" b="635"/>
            <wp:wrapNone/>
            <wp:docPr id="198385376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53763" name="Picture 1"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999746" cy="727825"/>
                    </a:xfrm>
                    <a:prstGeom prst="rect">
                      <a:avLst/>
                    </a:prstGeom>
                  </pic:spPr>
                </pic:pic>
              </a:graphicData>
            </a:graphic>
            <wp14:sizeRelH relativeFrom="margin">
              <wp14:pctWidth>0</wp14:pctWidth>
            </wp14:sizeRelH>
            <wp14:sizeRelV relativeFrom="margin">
              <wp14:pctHeight>0</wp14:pctHeight>
            </wp14:sizeRelV>
          </wp:anchor>
        </w:drawing>
      </w:r>
      <w:r w:rsidR="0088745A">
        <w:t> </w:t>
      </w:r>
    </w:p>
    <w:p w14:paraId="050D329E" w14:textId="40659AC0" w:rsidR="00D137F1" w:rsidRDefault="00D137F1"/>
    <w:p w14:paraId="01B1F987" w14:textId="5DFAE4FC" w:rsidR="00D137F1" w:rsidRDefault="00D137F1"/>
    <w:tbl>
      <w:tblPr>
        <w:tblW w:w="1034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6"/>
        <w:gridCol w:w="1276"/>
        <w:gridCol w:w="3402"/>
      </w:tblGrid>
      <w:tr w:rsidR="001869AC" w:rsidRPr="009C1ACF" w14:paraId="5691945A" w14:textId="77777777" w:rsidTr="00175A1E">
        <w:trPr>
          <w:trHeight w:val="526"/>
        </w:trPr>
        <w:tc>
          <w:tcPr>
            <w:tcW w:w="1985" w:type="dxa"/>
            <w:tcBorders>
              <w:top w:val="nil"/>
              <w:left w:val="nil"/>
              <w:bottom w:val="nil"/>
              <w:right w:val="nil"/>
            </w:tcBorders>
            <w:shd w:val="clear" w:color="auto" w:fill="FFFFFF" w:themeFill="background1"/>
            <w:vAlign w:val="center"/>
          </w:tcPr>
          <w:p w14:paraId="37C69E54" w14:textId="477569DA" w:rsidR="001869AC" w:rsidRPr="00DE06B1" w:rsidRDefault="001869AC" w:rsidP="0088525E">
            <w:pPr>
              <w:spacing w:line="259" w:lineRule="auto"/>
              <w:jc w:val="both"/>
              <w:rPr>
                <w:rFonts w:asciiTheme="majorHAnsi" w:hAnsiTheme="majorHAnsi" w:cstheme="majorHAnsi"/>
                <w:b/>
                <w:sz w:val="22"/>
                <w:szCs w:val="22"/>
                <w:lang w:val="en-AU"/>
              </w:rPr>
            </w:pPr>
            <w:r w:rsidRPr="00DE06B1">
              <w:rPr>
                <w:rFonts w:asciiTheme="majorHAnsi" w:hAnsiTheme="majorHAnsi" w:cstheme="majorHAnsi"/>
                <w:b/>
                <w:sz w:val="22"/>
                <w:szCs w:val="22"/>
                <w:lang w:val="en-AU"/>
              </w:rPr>
              <w:t>Position Title:</w:t>
            </w:r>
          </w:p>
        </w:tc>
        <w:tc>
          <w:tcPr>
            <w:tcW w:w="3686" w:type="dxa"/>
            <w:tcBorders>
              <w:top w:val="nil"/>
              <w:left w:val="nil"/>
              <w:bottom w:val="nil"/>
              <w:right w:val="nil"/>
            </w:tcBorders>
            <w:vAlign w:val="center"/>
          </w:tcPr>
          <w:p w14:paraId="59B4CAE4" w14:textId="07302DCF" w:rsidR="001869AC" w:rsidRPr="00DE06B1" w:rsidRDefault="00553D2B" w:rsidP="0088525E">
            <w:pPr>
              <w:spacing w:line="259" w:lineRule="auto"/>
              <w:rPr>
                <w:rFonts w:asciiTheme="majorHAnsi" w:hAnsiTheme="majorHAnsi" w:cstheme="majorHAnsi"/>
                <w:sz w:val="22"/>
                <w:szCs w:val="22"/>
                <w:lang w:val="en-AU"/>
              </w:rPr>
            </w:pPr>
            <w:r>
              <w:rPr>
                <w:rFonts w:asciiTheme="majorHAnsi" w:hAnsiTheme="majorHAnsi" w:cstheme="majorHAnsi"/>
                <w:sz w:val="22"/>
                <w:szCs w:val="22"/>
                <w:lang w:val="en-AU"/>
              </w:rPr>
              <w:t xml:space="preserve">Brand </w:t>
            </w:r>
            <w:r w:rsidR="00A46616">
              <w:rPr>
                <w:rFonts w:asciiTheme="majorHAnsi" w:hAnsiTheme="majorHAnsi" w:cstheme="majorHAnsi"/>
                <w:sz w:val="22"/>
                <w:szCs w:val="22"/>
                <w:lang w:val="en-AU"/>
              </w:rPr>
              <w:t xml:space="preserve">Marketing </w:t>
            </w:r>
            <w:r>
              <w:rPr>
                <w:rFonts w:asciiTheme="majorHAnsi" w:hAnsiTheme="majorHAnsi" w:cstheme="majorHAnsi"/>
                <w:sz w:val="22"/>
                <w:szCs w:val="22"/>
                <w:lang w:val="en-AU"/>
              </w:rPr>
              <w:t>Specialist</w:t>
            </w:r>
            <w:r w:rsidR="004219C1" w:rsidRPr="00DE06B1">
              <w:rPr>
                <w:rFonts w:asciiTheme="majorHAnsi" w:hAnsiTheme="majorHAnsi" w:cstheme="majorHAnsi"/>
                <w:sz w:val="22"/>
                <w:szCs w:val="22"/>
                <w:lang w:val="en-AU"/>
              </w:rPr>
              <w:t xml:space="preserve"> </w:t>
            </w:r>
          </w:p>
        </w:tc>
        <w:tc>
          <w:tcPr>
            <w:tcW w:w="1276" w:type="dxa"/>
            <w:tcBorders>
              <w:top w:val="nil"/>
              <w:left w:val="nil"/>
              <w:bottom w:val="nil"/>
              <w:right w:val="nil"/>
            </w:tcBorders>
            <w:vAlign w:val="center"/>
          </w:tcPr>
          <w:p w14:paraId="07D86685" w14:textId="6F282C56" w:rsidR="001869AC" w:rsidRPr="00DE06B1" w:rsidRDefault="001869AC" w:rsidP="0088525E">
            <w:pPr>
              <w:spacing w:line="259" w:lineRule="auto"/>
              <w:jc w:val="both"/>
              <w:rPr>
                <w:rFonts w:asciiTheme="majorHAnsi" w:hAnsiTheme="majorHAnsi" w:cstheme="majorHAnsi"/>
                <w:b/>
                <w:sz w:val="22"/>
                <w:szCs w:val="22"/>
                <w:lang w:val="en-AU"/>
              </w:rPr>
            </w:pPr>
            <w:r w:rsidRPr="00DE06B1">
              <w:rPr>
                <w:rFonts w:asciiTheme="majorHAnsi" w:hAnsiTheme="majorHAnsi" w:cstheme="majorHAnsi"/>
                <w:b/>
                <w:sz w:val="22"/>
                <w:szCs w:val="22"/>
                <w:lang w:val="en-AU"/>
              </w:rPr>
              <w:t>Date:</w:t>
            </w:r>
          </w:p>
        </w:tc>
        <w:tc>
          <w:tcPr>
            <w:tcW w:w="3402" w:type="dxa"/>
            <w:tcBorders>
              <w:top w:val="nil"/>
              <w:left w:val="nil"/>
              <w:bottom w:val="nil"/>
              <w:right w:val="nil"/>
            </w:tcBorders>
            <w:vAlign w:val="center"/>
          </w:tcPr>
          <w:p w14:paraId="13E1C00E" w14:textId="3C775CE6" w:rsidR="001869AC" w:rsidRPr="00DE06B1" w:rsidRDefault="00587919" w:rsidP="0088525E">
            <w:pPr>
              <w:spacing w:line="259" w:lineRule="auto"/>
              <w:jc w:val="both"/>
              <w:rPr>
                <w:rFonts w:asciiTheme="majorHAnsi" w:hAnsiTheme="majorHAnsi" w:cstheme="majorHAnsi"/>
                <w:sz w:val="22"/>
                <w:szCs w:val="22"/>
                <w:lang w:val="en-AU"/>
              </w:rPr>
            </w:pPr>
            <w:r>
              <w:rPr>
                <w:rFonts w:asciiTheme="majorHAnsi" w:hAnsiTheme="majorHAnsi" w:cstheme="majorHAnsi"/>
                <w:sz w:val="22"/>
                <w:szCs w:val="22"/>
                <w:lang w:val="en-AU"/>
              </w:rPr>
              <w:t>July 202</w:t>
            </w:r>
            <w:r w:rsidR="00947168">
              <w:rPr>
                <w:rFonts w:asciiTheme="majorHAnsi" w:hAnsiTheme="majorHAnsi" w:cstheme="majorHAnsi"/>
                <w:sz w:val="22"/>
                <w:szCs w:val="22"/>
                <w:lang w:val="en-AU"/>
              </w:rPr>
              <w:t>6</w:t>
            </w:r>
          </w:p>
        </w:tc>
      </w:tr>
      <w:tr w:rsidR="001869AC" w:rsidRPr="009C1ACF" w14:paraId="68C00496" w14:textId="77777777" w:rsidTr="00175A1E">
        <w:trPr>
          <w:trHeight w:val="347"/>
        </w:trPr>
        <w:tc>
          <w:tcPr>
            <w:tcW w:w="1985" w:type="dxa"/>
            <w:tcBorders>
              <w:top w:val="nil"/>
              <w:left w:val="nil"/>
              <w:bottom w:val="nil"/>
              <w:right w:val="nil"/>
            </w:tcBorders>
            <w:shd w:val="clear" w:color="auto" w:fill="FFFFFF" w:themeFill="background1"/>
            <w:vAlign w:val="center"/>
          </w:tcPr>
          <w:p w14:paraId="29F53489" w14:textId="24F74E23" w:rsidR="001869AC" w:rsidRPr="00DE06B1" w:rsidRDefault="001869AC" w:rsidP="0088525E">
            <w:pPr>
              <w:spacing w:line="259" w:lineRule="auto"/>
              <w:jc w:val="both"/>
              <w:rPr>
                <w:rFonts w:asciiTheme="majorHAnsi" w:hAnsiTheme="majorHAnsi" w:cstheme="majorHAnsi"/>
                <w:b/>
                <w:sz w:val="22"/>
                <w:szCs w:val="22"/>
                <w:lang w:val="en-AU"/>
              </w:rPr>
            </w:pPr>
            <w:r w:rsidRPr="00DE06B1">
              <w:rPr>
                <w:rFonts w:asciiTheme="majorHAnsi" w:hAnsiTheme="majorHAnsi" w:cstheme="majorHAnsi"/>
                <w:b/>
                <w:sz w:val="22"/>
                <w:szCs w:val="22"/>
                <w:lang w:val="en-AU"/>
              </w:rPr>
              <w:t>Location:</w:t>
            </w:r>
          </w:p>
        </w:tc>
        <w:tc>
          <w:tcPr>
            <w:tcW w:w="3686" w:type="dxa"/>
            <w:tcBorders>
              <w:top w:val="nil"/>
              <w:left w:val="nil"/>
              <w:bottom w:val="nil"/>
              <w:right w:val="nil"/>
            </w:tcBorders>
            <w:vAlign w:val="center"/>
          </w:tcPr>
          <w:p w14:paraId="3EED3E91" w14:textId="27C6BBDA" w:rsidR="001869AC" w:rsidRPr="00DE06B1" w:rsidRDefault="007F58BD" w:rsidP="0088525E">
            <w:pPr>
              <w:spacing w:line="259" w:lineRule="auto"/>
              <w:jc w:val="both"/>
              <w:rPr>
                <w:rFonts w:asciiTheme="majorHAnsi" w:hAnsiTheme="majorHAnsi" w:cstheme="majorHAnsi"/>
                <w:sz w:val="22"/>
                <w:szCs w:val="22"/>
                <w:lang w:val="en-AU"/>
              </w:rPr>
            </w:pPr>
            <w:r w:rsidRPr="00DE06B1">
              <w:rPr>
                <w:rFonts w:asciiTheme="majorHAnsi" w:hAnsiTheme="majorHAnsi" w:cstheme="majorHAnsi"/>
                <w:sz w:val="22"/>
                <w:szCs w:val="22"/>
                <w:lang w:val="en-AU"/>
              </w:rPr>
              <w:t>S</w:t>
            </w:r>
            <w:r w:rsidR="00587919">
              <w:rPr>
                <w:rFonts w:asciiTheme="majorHAnsi" w:hAnsiTheme="majorHAnsi" w:cstheme="majorHAnsi"/>
                <w:sz w:val="22"/>
                <w:szCs w:val="22"/>
                <w:lang w:val="en-AU"/>
              </w:rPr>
              <w:t>upport Hub</w:t>
            </w:r>
          </w:p>
        </w:tc>
        <w:tc>
          <w:tcPr>
            <w:tcW w:w="1276" w:type="dxa"/>
            <w:tcBorders>
              <w:top w:val="nil"/>
              <w:left w:val="nil"/>
              <w:bottom w:val="nil"/>
              <w:right w:val="nil"/>
            </w:tcBorders>
            <w:vAlign w:val="center"/>
          </w:tcPr>
          <w:p w14:paraId="2E860F80" w14:textId="68A327CA" w:rsidR="001869AC" w:rsidRPr="00DE06B1" w:rsidRDefault="001869AC" w:rsidP="0088525E">
            <w:pPr>
              <w:spacing w:line="259" w:lineRule="auto"/>
              <w:jc w:val="both"/>
              <w:rPr>
                <w:rFonts w:asciiTheme="majorHAnsi" w:hAnsiTheme="majorHAnsi" w:cstheme="majorHAnsi"/>
                <w:b/>
                <w:sz w:val="22"/>
                <w:szCs w:val="22"/>
                <w:lang w:val="en-AU"/>
              </w:rPr>
            </w:pPr>
            <w:r w:rsidRPr="00DE06B1">
              <w:rPr>
                <w:rFonts w:asciiTheme="majorHAnsi" w:hAnsiTheme="majorHAnsi" w:cstheme="majorHAnsi"/>
                <w:b/>
                <w:sz w:val="22"/>
                <w:szCs w:val="22"/>
                <w:lang w:val="en-AU"/>
              </w:rPr>
              <w:t>Reports to:</w:t>
            </w:r>
          </w:p>
        </w:tc>
        <w:tc>
          <w:tcPr>
            <w:tcW w:w="3402" w:type="dxa"/>
            <w:tcBorders>
              <w:top w:val="nil"/>
              <w:left w:val="nil"/>
              <w:bottom w:val="nil"/>
              <w:right w:val="nil"/>
            </w:tcBorders>
            <w:vAlign w:val="center"/>
          </w:tcPr>
          <w:p w14:paraId="680D7EA2" w14:textId="1DFEC440" w:rsidR="003E446A" w:rsidRPr="00DE06B1" w:rsidRDefault="00587919" w:rsidP="0088525E">
            <w:pPr>
              <w:spacing w:line="259" w:lineRule="auto"/>
              <w:rPr>
                <w:rFonts w:asciiTheme="majorHAnsi" w:hAnsiTheme="majorHAnsi" w:cstheme="majorHAnsi"/>
                <w:sz w:val="22"/>
                <w:szCs w:val="22"/>
                <w:lang w:val="en-AU"/>
              </w:rPr>
            </w:pPr>
            <w:r>
              <w:rPr>
                <w:rFonts w:asciiTheme="majorHAnsi" w:hAnsiTheme="majorHAnsi" w:cstheme="majorHAnsi"/>
                <w:sz w:val="22"/>
                <w:szCs w:val="22"/>
                <w:lang w:val="en-AU"/>
              </w:rPr>
              <w:t>Head of Marketing</w:t>
            </w:r>
          </w:p>
        </w:tc>
      </w:tr>
      <w:tr w:rsidR="001869AC" w:rsidRPr="009C1ACF" w14:paraId="349F6539" w14:textId="77777777" w:rsidTr="00175A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2"/>
        </w:trPr>
        <w:tc>
          <w:tcPr>
            <w:tcW w:w="10349" w:type="dxa"/>
            <w:gridSpan w:val="4"/>
            <w:tcBorders>
              <w:top w:val="nil"/>
              <w:left w:val="nil"/>
              <w:bottom w:val="nil"/>
              <w:right w:val="nil"/>
            </w:tcBorders>
            <w:vAlign w:val="center"/>
          </w:tcPr>
          <w:p w14:paraId="50614F7A" w14:textId="77777777" w:rsidR="001869AC" w:rsidRDefault="001869AC" w:rsidP="002F574E">
            <w:pPr>
              <w:rPr>
                <w:rFonts w:cstheme="minorHAnsi"/>
                <w:b/>
                <w:sz w:val="16"/>
                <w:szCs w:val="16"/>
                <w:lang w:val="en-AU"/>
              </w:rPr>
            </w:pPr>
          </w:p>
          <w:p w14:paraId="297CD260" w14:textId="42A1B31E" w:rsidR="00A43FA9" w:rsidRPr="002F574E" w:rsidRDefault="00A43FA9" w:rsidP="002F574E">
            <w:pPr>
              <w:rPr>
                <w:rFonts w:cstheme="minorHAnsi"/>
                <w:b/>
                <w:sz w:val="16"/>
                <w:szCs w:val="16"/>
                <w:lang w:val="en-AU"/>
              </w:rPr>
            </w:pPr>
          </w:p>
        </w:tc>
      </w:tr>
      <w:tr w:rsidR="001869AC" w:rsidRPr="009C1ACF" w14:paraId="0D4CDD3D" w14:textId="77777777" w:rsidTr="00175A1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0349" w:type="dxa"/>
            <w:gridSpan w:val="4"/>
            <w:tcBorders>
              <w:top w:val="nil"/>
              <w:left w:val="nil"/>
              <w:bottom w:val="nil"/>
              <w:right w:val="nil"/>
            </w:tcBorders>
            <w:vAlign w:val="center"/>
          </w:tcPr>
          <w:p w14:paraId="61E2C641" w14:textId="7DE2965F" w:rsidR="001515BA" w:rsidRDefault="00E452C1" w:rsidP="006A6B4B">
            <w:pPr>
              <w:spacing w:line="259" w:lineRule="auto"/>
              <w:rPr>
                <w:rStyle w:val="Strong"/>
                <w:rFonts w:ascii="SoDo Sans" w:hAnsi="SoDo Sans" w:cstheme="minorHAnsi"/>
                <w:b w:val="0"/>
                <w:bCs w:val="0"/>
                <w:color w:val="385623" w:themeColor="accent6" w:themeShade="80"/>
                <w:sz w:val="22"/>
                <w:szCs w:val="22"/>
              </w:rPr>
            </w:pPr>
            <w:r w:rsidRPr="00E93803">
              <w:rPr>
                <w:rFonts w:ascii="SoDo Sans" w:hAnsi="SoDo Sans" w:cstheme="minorHAnsi"/>
                <w:b/>
                <w:bCs/>
                <w:color w:val="385623" w:themeColor="accent6" w:themeShade="80"/>
                <w:sz w:val="22"/>
                <w:szCs w:val="22"/>
                <w:lang w:val="en-AU"/>
              </w:rPr>
              <w:t>Who we are –</w:t>
            </w:r>
            <w:r w:rsidR="00DD4BA8" w:rsidRPr="00E93803">
              <w:rPr>
                <w:rFonts w:ascii="SoDo Sans" w:hAnsi="SoDo Sans" w:cstheme="minorHAnsi"/>
                <w:b/>
                <w:bCs/>
                <w:color w:val="385623" w:themeColor="accent6" w:themeShade="80"/>
                <w:sz w:val="22"/>
                <w:szCs w:val="22"/>
                <w:lang w:val="en-AU"/>
              </w:rPr>
              <w:t xml:space="preserve"> </w:t>
            </w:r>
            <w:r w:rsidR="00C54AE5" w:rsidRPr="00E93803">
              <w:rPr>
                <w:rFonts w:ascii="SoDo Sans" w:hAnsi="SoDo Sans" w:cstheme="minorHAnsi"/>
                <w:b/>
                <w:bCs/>
                <w:color w:val="385623" w:themeColor="accent6" w:themeShade="80"/>
                <w:sz w:val="22"/>
                <w:szCs w:val="22"/>
                <w:lang w:val="en-AU"/>
              </w:rPr>
              <w:t>Starbucks</w:t>
            </w:r>
            <w:r w:rsidR="00DD4BA8" w:rsidRPr="00E93803">
              <w:rPr>
                <w:rFonts w:ascii="SoDo Sans" w:hAnsi="SoDo Sans" w:cstheme="minorHAnsi"/>
                <w:b/>
                <w:bCs/>
                <w:color w:val="385623" w:themeColor="accent6" w:themeShade="80"/>
                <w:sz w:val="22"/>
                <w:szCs w:val="22"/>
                <w:lang w:val="en-AU"/>
              </w:rPr>
              <w:t xml:space="preserve"> NZ</w:t>
            </w:r>
            <w:r w:rsidRPr="00E93803">
              <w:rPr>
                <w:rFonts w:ascii="SoDo Sans" w:hAnsi="SoDo Sans" w:cstheme="minorHAnsi"/>
                <w:b/>
                <w:bCs/>
                <w:color w:val="385623" w:themeColor="accent6" w:themeShade="80"/>
                <w:sz w:val="22"/>
                <w:szCs w:val="22"/>
                <w:lang w:val="en-AU"/>
              </w:rPr>
              <w:t>:</w:t>
            </w:r>
            <w:r w:rsidR="001515BA" w:rsidRPr="00E93803">
              <w:rPr>
                <w:rStyle w:val="Strong"/>
                <w:rFonts w:ascii="SoDo Sans" w:hAnsi="SoDo Sans" w:cstheme="minorHAnsi"/>
                <w:b w:val="0"/>
                <w:bCs w:val="0"/>
                <w:color w:val="385623" w:themeColor="accent6" w:themeShade="80"/>
                <w:sz w:val="22"/>
                <w:szCs w:val="22"/>
              </w:rPr>
              <w:t xml:space="preserve"> </w:t>
            </w:r>
          </w:p>
          <w:p w14:paraId="05376E96" w14:textId="77777777" w:rsidR="00E93803" w:rsidRPr="00E93803" w:rsidRDefault="00E93803" w:rsidP="006A6B4B">
            <w:pPr>
              <w:spacing w:line="259" w:lineRule="auto"/>
              <w:rPr>
                <w:rStyle w:val="Strong"/>
                <w:rFonts w:ascii="SoDo Sans" w:hAnsi="SoDo Sans" w:cstheme="minorHAnsi"/>
                <w:b w:val="0"/>
                <w:bCs w:val="0"/>
                <w:color w:val="385623" w:themeColor="accent6" w:themeShade="80"/>
                <w:sz w:val="22"/>
                <w:szCs w:val="22"/>
              </w:rPr>
            </w:pPr>
          </w:p>
          <w:p w14:paraId="33EA4DE6" w14:textId="68D63DEB" w:rsidR="00C56457" w:rsidRDefault="00C56457" w:rsidP="00E93803">
            <w:pPr>
              <w:autoSpaceDE w:val="0"/>
              <w:autoSpaceDN w:val="0"/>
              <w:adjustRightInd w:val="0"/>
              <w:jc w:val="both"/>
              <w:rPr>
                <w:rFonts w:ascii="Starbucks Serif" w:hAnsi="Starbucks Serif" w:cstheme="majorHAnsi"/>
                <w:sz w:val="22"/>
                <w:szCs w:val="22"/>
                <w:lang w:val="en-NZ"/>
              </w:rPr>
            </w:pPr>
            <w:r w:rsidRPr="00E93803">
              <w:rPr>
                <w:rFonts w:ascii="Starbucks Serif" w:hAnsi="Starbucks Serif" w:cstheme="majorHAnsi"/>
                <w:sz w:val="22"/>
                <w:szCs w:val="22"/>
                <w:lang w:val="en-NZ"/>
              </w:rPr>
              <w:t xml:space="preserve">Our Mission; </w:t>
            </w:r>
            <w:r w:rsidR="00E93803">
              <w:rPr>
                <w:rFonts w:ascii="Starbucks Serif" w:hAnsi="Starbucks Serif" w:cstheme="majorHAnsi"/>
                <w:sz w:val="22"/>
                <w:szCs w:val="22"/>
                <w:lang w:val="en-NZ"/>
              </w:rPr>
              <w:t xml:space="preserve">To be the premier purveyor of the finest coffee in the world, inspiring and nurturing the human spirit – one person, one cup and one neighbourhood at the time. </w:t>
            </w:r>
          </w:p>
          <w:p w14:paraId="319EBAC8" w14:textId="77777777" w:rsidR="00E93803" w:rsidRPr="00C54AE5" w:rsidRDefault="00E93803" w:rsidP="00E93803">
            <w:pPr>
              <w:autoSpaceDE w:val="0"/>
              <w:autoSpaceDN w:val="0"/>
              <w:adjustRightInd w:val="0"/>
              <w:jc w:val="both"/>
              <w:rPr>
                <w:rStyle w:val="Strong"/>
                <w:rFonts w:cstheme="minorHAnsi"/>
                <w:b w:val="0"/>
                <w:bCs w:val="0"/>
                <w:color w:val="385623" w:themeColor="accent6" w:themeShade="80"/>
                <w:sz w:val="22"/>
                <w:szCs w:val="22"/>
              </w:rPr>
            </w:pPr>
          </w:p>
          <w:p w14:paraId="3EBB39E9" w14:textId="77777777" w:rsidR="00C56457" w:rsidRPr="00E93803" w:rsidRDefault="00C56457" w:rsidP="00C56457">
            <w:pPr>
              <w:autoSpaceDE w:val="0"/>
              <w:autoSpaceDN w:val="0"/>
              <w:adjustRightInd w:val="0"/>
              <w:jc w:val="both"/>
              <w:rPr>
                <w:rFonts w:ascii="SoDo Sans Light" w:hAnsi="SoDo Sans Light" w:cstheme="majorHAnsi"/>
                <w:sz w:val="20"/>
                <w:szCs w:val="20"/>
                <w:lang w:val="en-NZ"/>
              </w:rPr>
            </w:pPr>
            <w:r w:rsidRPr="00E93803">
              <w:rPr>
                <w:rFonts w:ascii="SoDo Sans Light" w:hAnsi="SoDo Sans Light" w:cstheme="majorHAnsi"/>
                <w:sz w:val="20"/>
                <w:szCs w:val="20"/>
                <w:lang w:val="en-NZ"/>
              </w:rPr>
              <w:t xml:space="preserve">From the beginning, Starbucks set out to be a different kind of company. One that not only celebrated coffee but also connection. We are a neighbourhood gathering place, a part of your daily routine. Get to know us and you will </w:t>
            </w:r>
            <w:proofErr w:type="gramStart"/>
            <w:r w:rsidRPr="00E93803">
              <w:rPr>
                <w:rFonts w:ascii="SoDo Sans Light" w:hAnsi="SoDo Sans Light" w:cstheme="majorHAnsi"/>
                <w:sz w:val="20"/>
                <w:szCs w:val="20"/>
                <w:lang w:val="en-NZ"/>
              </w:rPr>
              <w:t>see:</w:t>
            </w:r>
            <w:proofErr w:type="gramEnd"/>
            <w:r w:rsidRPr="00E93803">
              <w:rPr>
                <w:rFonts w:ascii="SoDo Sans Light" w:hAnsi="SoDo Sans Light" w:cstheme="majorHAnsi"/>
                <w:sz w:val="20"/>
                <w:szCs w:val="20"/>
                <w:lang w:val="en-NZ"/>
              </w:rPr>
              <w:t xml:space="preserve"> we are so much more than what we brew. We call our employees partners because we are all partners in shared success. We are known to develop and support partners who are guided by the passion of providing service to others. We make sure everything we do is through the lens of humanity—from our commitment to the highest-quality coffee in the world, to the way we engage with our customers and communities to do business responsibly.</w:t>
            </w:r>
          </w:p>
          <w:p w14:paraId="591ECA89" w14:textId="5ECCDB33" w:rsidR="00395376" w:rsidRPr="00DD4BA8" w:rsidRDefault="00395376" w:rsidP="00395376">
            <w:pPr>
              <w:spacing w:line="259" w:lineRule="auto"/>
              <w:rPr>
                <w:rFonts w:cstheme="minorHAnsi"/>
                <w:bCs/>
                <w:sz w:val="22"/>
                <w:szCs w:val="22"/>
              </w:rPr>
            </w:pPr>
          </w:p>
        </w:tc>
      </w:tr>
      <w:tr w:rsidR="003C48C0" w:rsidRPr="003C48C0" w14:paraId="1B137D42" w14:textId="77777777" w:rsidTr="44AE66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0349" w:type="dxa"/>
            <w:gridSpan w:val="4"/>
            <w:tcBorders>
              <w:top w:val="nil"/>
              <w:left w:val="nil"/>
              <w:bottom w:val="nil"/>
              <w:right w:val="nil"/>
            </w:tcBorders>
            <w:vAlign w:val="center"/>
          </w:tcPr>
          <w:p w14:paraId="07434EAB" w14:textId="16DB7289" w:rsidR="008976F9" w:rsidRPr="008976F9" w:rsidRDefault="47C59A86" w:rsidP="008976F9">
            <w:pPr>
              <w:spacing w:line="259" w:lineRule="auto"/>
              <w:rPr>
                <w:rFonts w:ascii="SoDo Sans" w:hAnsi="SoDo Sans" w:cstheme="minorHAnsi"/>
                <w:b/>
                <w:bCs/>
                <w:color w:val="385623" w:themeColor="accent6" w:themeShade="80"/>
                <w:sz w:val="22"/>
                <w:szCs w:val="22"/>
                <w:lang w:val="en-AU"/>
              </w:rPr>
            </w:pPr>
            <w:r w:rsidRPr="00E93803">
              <w:rPr>
                <w:rFonts w:ascii="SoDo Sans" w:hAnsi="SoDo Sans"/>
                <w:b/>
                <w:bCs/>
                <w:color w:val="385623" w:themeColor="accent6" w:themeShade="80"/>
                <w:sz w:val="22"/>
                <w:szCs w:val="22"/>
                <w:lang w:val="en-AU"/>
              </w:rPr>
              <w:t>Wh</w:t>
            </w:r>
            <w:r w:rsidR="675CEA65" w:rsidRPr="00E93803">
              <w:rPr>
                <w:rFonts w:ascii="SoDo Sans" w:hAnsi="SoDo Sans"/>
                <w:b/>
                <w:bCs/>
                <w:color w:val="385623" w:themeColor="accent6" w:themeShade="80"/>
                <w:sz w:val="22"/>
                <w:szCs w:val="22"/>
                <w:lang w:val="en-AU"/>
              </w:rPr>
              <w:t xml:space="preserve">y you’ll love this role: </w:t>
            </w:r>
            <w:r w:rsidR="008976F9">
              <w:rPr>
                <w:rFonts w:ascii="SoDo Sans" w:hAnsi="SoDo Sans"/>
                <w:b/>
                <w:bCs/>
                <w:color w:val="385623" w:themeColor="accent6" w:themeShade="80"/>
                <w:sz w:val="22"/>
                <w:szCs w:val="22"/>
                <w:lang w:val="en-AU"/>
              </w:rPr>
              <w:br/>
            </w:r>
            <w:r w:rsidR="008976F9" w:rsidRPr="008976F9">
              <w:rPr>
                <w:rFonts w:ascii="SoDo Sans Light" w:hAnsi="SoDo Sans Light"/>
                <w:sz w:val="20"/>
                <w:szCs w:val="20"/>
              </w:rPr>
              <w:t>This is a fast-paced, hands-on brand marketing role at the centre of how Starbucks New Zealand brings campaigns, beverages, promotions and customer moments to life.</w:t>
            </w:r>
          </w:p>
          <w:p w14:paraId="3C2DB01E" w14:textId="77F0B3A5" w:rsidR="008976F9" w:rsidRPr="008976F9" w:rsidRDefault="008976F9" w:rsidP="008976F9">
            <w:pPr>
              <w:pStyle w:val="isselectedend"/>
              <w:rPr>
                <w:rFonts w:ascii="SoDo Sans Light" w:eastAsiaTheme="minorHAnsi" w:hAnsi="SoDo Sans Light" w:cstheme="minorBidi"/>
                <w:sz w:val="20"/>
                <w:szCs w:val="20"/>
                <w:lang w:val="en-GB"/>
              </w:rPr>
            </w:pPr>
            <w:r w:rsidRPr="008976F9">
              <w:rPr>
                <w:rFonts w:ascii="SoDo Sans Light" w:eastAsiaTheme="minorHAnsi" w:hAnsi="SoDo Sans Light" w:cstheme="minorBidi"/>
                <w:sz w:val="20"/>
                <w:szCs w:val="20"/>
                <w:lang w:val="en-GB"/>
              </w:rPr>
              <w:t>You will play a key role in delivering the</w:t>
            </w:r>
            <w:r>
              <w:rPr>
                <w:rFonts w:ascii="SoDo Sans Light" w:eastAsiaTheme="minorHAnsi" w:hAnsi="SoDo Sans Light" w:cstheme="minorBidi"/>
                <w:sz w:val="20"/>
                <w:szCs w:val="20"/>
                <w:lang w:val="en-GB"/>
              </w:rPr>
              <w:t xml:space="preserve"> </w:t>
            </w:r>
            <w:r w:rsidRPr="008976F9">
              <w:rPr>
                <w:rFonts w:ascii="SoDo Sans Light" w:eastAsiaTheme="minorHAnsi" w:hAnsi="SoDo Sans Light" w:cstheme="minorBidi"/>
                <w:sz w:val="20"/>
                <w:szCs w:val="20"/>
                <w:lang w:val="en-GB"/>
              </w:rPr>
              <w:t>marketing calendar across in-store, social media, content, store communications, collateral and campaign rollout. From seasonal beverage launches and food promotions to store openings, social content, influencer support and local store execution, you will help ensure every campaign is delivered accurately, consistently and with strong brand impact.</w:t>
            </w:r>
          </w:p>
          <w:p w14:paraId="3FCA3901" w14:textId="77777777" w:rsidR="008976F9" w:rsidRPr="008976F9" w:rsidRDefault="008976F9" w:rsidP="008976F9">
            <w:pPr>
              <w:pStyle w:val="isselectedend"/>
              <w:rPr>
                <w:rFonts w:ascii="SoDo Sans Light" w:eastAsiaTheme="minorHAnsi" w:hAnsi="SoDo Sans Light" w:cstheme="minorBidi"/>
                <w:sz w:val="20"/>
                <w:szCs w:val="20"/>
                <w:lang w:val="en-GB"/>
              </w:rPr>
            </w:pPr>
            <w:r w:rsidRPr="008976F9">
              <w:rPr>
                <w:rFonts w:ascii="SoDo Sans Light" w:eastAsiaTheme="minorHAnsi" w:hAnsi="SoDo Sans Light" w:cstheme="minorBidi"/>
                <w:sz w:val="20"/>
                <w:szCs w:val="20"/>
                <w:lang w:val="en-GB"/>
              </w:rPr>
              <w:t>This role suits someone who loves bringing ideas to life, enjoys pace and detail, and is just as comfortable briefing a designer, reviewing store collateral, building a social calendar, coordinating a content shoot or helping prepare campaign materials for stores.</w:t>
            </w:r>
          </w:p>
          <w:p w14:paraId="4BF9A77D" w14:textId="77777777" w:rsidR="008976F9" w:rsidRPr="008976F9" w:rsidRDefault="008976F9" w:rsidP="008976F9">
            <w:pPr>
              <w:pStyle w:val="NormalWeb"/>
              <w:rPr>
                <w:rFonts w:ascii="SoDo Sans Light" w:eastAsiaTheme="minorHAnsi" w:hAnsi="SoDo Sans Light" w:cstheme="minorBidi"/>
                <w:sz w:val="20"/>
                <w:szCs w:val="20"/>
                <w:lang w:eastAsia="en-US"/>
              </w:rPr>
            </w:pPr>
            <w:r w:rsidRPr="008976F9">
              <w:rPr>
                <w:rFonts w:ascii="SoDo Sans Light" w:eastAsiaTheme="minorHAnsi" w:hAnsi="SoDo Sans Light" w:cstheme="minorBidi"/>
                <w:sz w:val="20"/>
                <w:szCs w:val="20"/>
                <w:lang w:eastAsia="en-US"/>
              </w:rPr>
              <w:t>This is not a purely strategic role. It is a practical, creative and highly organised marketing role for someone who can own the detail and deliver work at pace.</w:t>
            </w:r>
          </w:p>
          <w:p w14:paraId="2A161B06" w14:textId="0EEE25EF" w:rsidR="008976F9" w:rsidRPr="008976F9" w:rsidRDefault="00276936" w:rsidP="008976F9">
            <w:pPr>
              <w:pStyle w:val="isselectedend"/>
              <w:rPr>
                <w:rFonts w:ascii="SoDo Sans Light" w:eastAsiaTheme="minorHAnsi" w:hAnsi="SoDo Sans Light" w:cstheme="minorBidi"/>
                <w:sz w:val="20"/>
                <w:szCs w:val="20"/>
                <w:lang w:val="en-GB"/>
              </w:rPr>
            </w:pPr>
            <w:r w:rsidRPr="00E93803">
              <w:rPr>
                <w:rFonts w:ascii="SoDo Sans" w:hAnsi="SoDo Sans"/>
                <w:b/>
                <w:bCs/>
                <w:color w:val="385623" w:themeColor="accent6" w:themeShade="80"/>
                <w:sz w:val="22"/>
                <w:szCs w:val="22"/>
                <w:lang w:val="en-AU"/>
              </w:rPr>
              <w:t>Why this role matters:</w:t>
            </w:r>
            <w:r w:rsidRPr="00C54AE5">
              <w:rPr>
                <w:b/>
                <w:bCs/>
                <w:color w:val="385623" w:themeColor="accent6" w:themeShade="80"/>
                <w:sz w:val="22"/>
                <w:szCs w:val="22"/>
                <w:lang w:val="en-AU"/>
              </w:rPr>
              <w:t xml:space="preserve"> </w:t>
            </w:r>
            <w:r w:rsidR="00E93803">
              <w:rPr>
                <w:b/>
                <w:bCs/>
                <w:color w:val="385623" w:themeColor="accent6" w:themeShade="80"/>
                <w:sz w:val="22"/>
                <w:szCs w:val="22"/>
                <w:lang w:val="en-AU"/>
              </w:rPr>
              <w:br/>
            </w:r>
            <w:r w:rsidR="008976F9" w:rsidRPr="008976F9">
              <w:rPr>
                <w:rFonts w:ascii="SoDo Sans Light" w:eastAsiaTheme="minorHAnsi" w:hAnsi="SoDo Sans Light" w:cstheme="minorBidi"/>
                <w:sz w:val="20"/>
                <w:szCs w:val="20"/>
                <w:lang w:val="en-GB"/>
              </w:rPr>
              <w:t>Starbucks NZ launches approximately seven seasonal limited-time beverages,</w:t>
            </w:r>
            <w:r w:rsidR="008976F9">
              <w:rPr>
                <w:rFonts w:ascii="SoDo Sans Light" w:eastAsiaTheme="minorHAnsi" w:hAnsi="SoDo Sans Light" w:cstheme="minorBidi"/>
                <w:sz w:val="20"/>
                <w:szCs w:val="20"/>
                <w:lang w:val="en-GB"/>
              </w:rPr>
              <w:t xml:space="preserve"> </w:t>
            </w:r>
            <w:proofErr w:type="spellStart"/>
            <w:r w:rsidR="008976F9">
              <w:rPr>
                <w:rFonts w:ascii="SoDo Sans Light" w:eastAsiaTheme="minorHAnsi" w:hAnsi="SoDo Sans Light" w:cstheme="minorBidi"/>
                <w:sz w:val="20"/>
                <w:szCs w:val="20"/>
                <w:lang w:val="en-GB"/>
              </w:rPr>
              <w:t>along side</w:t>
            </w:r>
            <w:proofErr w:type="spellEnd"/>
            <w:r w:rsidR="008976F9" w:rsidRPr="008976F9">
              <w:rPr>
                <w:rFonts w:ascii="SoDo Sans Light" w:eastAsiaTheme="minorHAnsi" w:hAnsi="SoDo Sans Light" w:cstheme="minorBidi"/>
                <w:sz w:val="20"/>
                <w:szCs w:val="20"/>
                <w:lang w:val="en-GB"/>
              </w:rPr>
              <w:t xml:space="preserve"> core beverage launches, food promotions, Sparks activity, store openings and local campaign moments.</w:t>
            </w:r>
          </w:p>
          <w:p w14:paraId="2D176DD4" w14:textId="7D0BC5FA" w:rsidR="008976F9" w:rsidRPr="008976F9" w:rsidRDefault="008976F9" w:rsidP="008976F9">
            <w:pPr>
              <w:pStyle w:val="isselectedend"/>
              <w:rPr>
                <w:rFonts w:ascii="SoDo Sans Light" w:eastAsiaTheme="minorHAnsi" w:hAnsi="SoDo Sans Light" w:cstheme="minorBidi"/>
                <w:sz w:val="20"/>
                <w:szCs w:val="20"/>
                <w:lang w:val="en-GB"/>
              </w:rPr>
            </w:pPr>
            <w:r w:rsidRPr="008976F9">
              <w:rPr>
                <w:rFonts w:ascii="SoDo Sans Light" w:eastAsiaTheme="minorHAnsi" w:hAnsi="SoDo Sans Light" w:cstheme="minorBidi"/>
                <w:sz w:val="20"/>
                <w:szCs w:val="20"/>
                <w:lang w:val="en-GB"/>
              </w:rPr>
              <w:t xml:space="preserve">The </w:t>
            </w:r>
            <w:r>
              <w:rPr>
                <w:rFonts w:ascii="SoDo Sans Light" w:eastAsiaTheme="minorHAnsi" w:hAnsi="SoDo Sans Light" w:cstheme="minorBidi"/>
                <w:sz w:val="20"/>
                <w:szCs w:val="20"/>
                <w:lang w:val="en-GB"/>
              </w:rPr>
              <w:t xml:space="preserve">Senior </w:t>
            </w:r>
            <w:r w:rsidRPr="008976F9">
              <w:rPr>
                <w:rFonts w:ascii="SoDo Sans Light" w:eastAsiaTheme="minorHAnsi" w:hAnsi="SoDo Sans Light" w:cstheme="minorBidi"/>
                <w:sz w:val="20"/>
                <w:szCs w:val="20"/>
                <w:lang w:val="en-GB"/>
              </w:rPr>
              <w:t xml:space="preserve">Brand Marketing Specialist ensures these campaigns show up clearly and consistently across </w:t>
            </w:r>
            <w:r>
              <w:rPr>
                <w:rFonts w:ascii="SoDo Sans Light" w:eastAsiaTheme="minorHAnsi" w:hAnsi="SoDo Sans Light" w:cstheme="minorBidi"/>
                <w:sz w:val="20"/>
                <w:szCs w:val="20"/>
                <w:lang w:val="en-GB"/>
              </w:rPr>
              <w:t xml:space="preserve">instore and </w:t>
            </w:r>
            <w:r w:rsidRPr="008976F9">
              <w:rPr>
                <w:rFonts w:ascii="SoDo Sans Light" w:eastAsiaTheme="minorHAnsi" w:hAnsi="SoDo Sans Light" w:cstheme="minorBidi"/>
                <w:sz w:val="20"/>
                <w:szCs w:val="20"/>
                <w:lang w:val="en-GB"/>
              </w:rPr>
              <w:t>social media</w:t>
            </w:r>
            <w:r>
              <w:rPr>
                <w:rFonts w:ascii="SoDo Sans Light" w:eastAsiaTheme="minorHAnsi" w:hAnsi="SoDo Sans Light" w:cstheme="minorBidi"/>
                <w:sz w:val="20"/>
                <w:szCs w:val="20"/>
                <w:lang w:val="en-GB"/>
              </w:rPr>
              <w:t xml:space="preserve">. </w:t>
            </w:r>
            <w:r w:rsidRPr="008976F9">
              <w:rPr>
                <w:rFonts w:ascii="SoDo Sans Light" w:eastAsiaTheme="minorHAnsi" w:hAnsi="SoDo Sans Light" w:cstheme="minorBidi"/>
                <w:sz w:val="20"/>
                <w:szCs w:val="20"/>
                <w:lang w:val="en-GB"/>
              </w:rPr>
              <w:t>How we show up has commercial value</w:t>
            </w:r>
            <w:r>
              <w:rPr>
                <w:rFonts w:ascii="SoDo Sans Light" w:eastAsiaTheme="minorHAnsi" w:hAnsi="SoDo Sans Light" w:cstheme="minorBidi"/>
                <w:sz w:val="20"/>
                <w:szCs w:val="20"/>
                <w:lang w:val="en-GB"/>
              </w:rPr>
              <w:t xml:space="preserve">, </w:t>
            </w:r>
            <w:r w:rsidRPr="008976F9">
              <w:rPr>
                <w:rFonts w:ascii="SoDo Sans Light" w:eastAsiaTheme="minorHAnsi" w:hAnsi="SoDo Sans Light" w:cstheme="minorBidi"/>
                <w:sz w:val="20"/>
                <w:szCs w:val="20"/>
                <w:lang w:val="en-GB"/>
              </w:rPr>
              <w:t>strong creative, clear messaging and consistent execution help customers notice, understand and engage with our campaigns, giving them more reasons to visit.</w:t>
            </w:r>
          </w:p>
          <w:p w14:paraId="030612FF" w14:textId="26936959" w:rsidR="005C2121" w:rsidRPr="00E93803" w:rsidRDefault="008976F9" w:rsidP="008976F9">
            <w:pPr>
              <w:pStyle w:val="isselectedend"/>
            </w:pPr>
            <w:r w:rsidRPr="008976F9">
              <w:rPr>
                <w:rFonts w:ascii="SoDo Sans Light" w:eastAsiaTheme="minorHAnsi" w:hAnsi="SoDo Sans Light" w:cstheme="minorBidi"/>
                <w:sz w:val="20"/>
                <w:szCs w:val="20"/>
                <w:lang w:val="en-GB"/>
              </w:rPr>
              <w:t>This role combines creativity, operational discipline, social media understanding and attention to detail to drive customer engagement, campaign visibility, store execution and brand consistency.</w:t>
            </w:r>
          </w:p>
        </w:tc>
      </w:tr>
      <w:tr w:rsidR="00FC6E90" w:rsidRPr="009C1ACF" w14:paraId="0D4D370E" w14:textId="77777777" w:rsidTr="44AE66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0349" w:type="dxa"/>
            <w:gridSpan w:val="4"/>
            <w:tcBorders>
              <w:top w:val="nil"/>
              <w:left w:val="nil"/>
              <w:bottom w:val="nil"/>
              <w:right w:val="nil"/>
            </w:tcBorders>
            <w:vAlign w:val="center"/>
          </w:tcPr>
          <w:p w14:paraId="69F59475" w14:textId="12CBFE0D" w:rsidR="00FC6E90" w:rsidRDefault="00FC6E90" w:rsidP="00CA65FE">
            <w:pPr>
              <w:spacing w:line="276" w:lineRule="auto"/>
              <w:rPr>
                <w:rFonts w:cstheme="minorHAnsi"/>
                <w:b/>
                <w:sz w:val="22"/>
                <w:szCs w:val="22"/>
                <w:lang w:val="en-AU"/>
              </w:rPr>
            </w:pPr>
            <w:r w:rsidRPr="00E93803">
              <w:rPr>
                <w:rFonts w:ascii="SoDo Sans" w:hAnsi="SoDo Sans"/>
                <w:b/>
                <w:bCs/>
                <w:color w:val="385623" w:themeColor="accent6" w:themeShade="80"/>
                <w:sz w:val="22"/>
                <w:szCs w:val="22"/>
                <w:lang w:val="en-AU"/>
              </w:rPr>
              <w:t>What you’ll deliver in this role:</w:t>
            </w:r>
          </w:p>
        </w:tc>
      </w:tr>
      <w:tr w:rsidR="008D0C6D" w:rsidRPr="008D0C6D" w14:paraId="25A022BC" w14:textId="77777777" w:rsidTr="44AE66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349" w:type="dxa"/>
            <w:gridSpan w:val="4"/>
            <w:tcBorders>
              <w:top w:val="nil"/>
              <w:left w:val="nil"/>
              <w:bottom w:val="nil"/>
              <w:right w:val="nil"/>
            </w:tcBorders>
          </w:tcPr>
          <w:p w14:paraId="4C55BE99" w14:textId="03E939E7" w:rsidR="008976F9" w:rsidRPr="008976F9" w:rsidRDefault="008976F9" w:rsidP="008976F9">
            <w:pPr>
              <w:spacing w:line="276" w:lineRule="auto"/>
              <w:rPr>
                <w:rFonts w:ascii="SoDo Sans" w:hAnsi="SoDo Sans"/>
                <w:b/>
                <w:bCs/>
                <w:color w:val="385623" w:themeColor="accent6" w:themeShade="80"/>
                <w:sz w:val="22"/>
                <w:szCs w:val="22"/>
                <w:lang w:val="en-AU"/>
              </w:rPr>
            </w:pPr>
            <w:r w:rsidRPr="008976F9">
              <w:rPr>
                <w:rFonts w:ascii="SoDo Sans" w:hAnsi="SoDo Sans"/>
                <w:b/>
                <w:bCs/>
                <w:color w:val="385623" w:themeColor="accent6" w:themeShade="80"/>
                <w:sz w:val="22"/>
                <w:szCs w:val="22"/>
                <w:lang w:val="en-AU"/>
              </w:rPr>
              <w:t>Campaign and seasonal launch execution</w:t>
            </w:r>
            <w:r>
              <w:rPr>
                <w:rFonts w:ascii="SoDo Sans" w:hAnsi="SoDo Sans"/>
                <w:b/>
                <w:bCs/>
                <w:color w:val="385623" w:themeColor="accent6" w:themeShade="80"/>
                <w:sz w:val="22"/>
                <w:szCs w:val="22"/>
                <w:lang w:val="en-AU"/>
              </w:rPr>
              <w:t xml:space="preserve"> (30%)</w:t>
            </w:r>
          </w:p>
          <w:p w14:paraId="107DD956" w14:textId="27E5113C" w:rsidR="008976F9" w:rsidRPr="00A944B2" w:rsidRDefault="008976F9" w:rsidP="008976F9">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Support the delivery of the marketing calendar across seasonal campaigns, LTO beverages, food promotions, merchandise, core launches, Sparks activity and brand moments.</w:t>
            </w:r>
          </w:p>
          <w:p w14:paraId="47078558" w14:textId="1FC8550B" w:rsidR="008976F9" w:rsidRPr="00A944B2" w:rsidRDefault="008976F9" w:rsidP="008976F9">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Coordinate campaign rollout requirements across in-store print, digital screens and social media. </w:t>
            </w:r>
          </w:p>
          <w:p w14:paraId="0693574A" w14:textId="77777777" w:rsidR="008976F9" w:rsidRPr="00A944B2" w:rsidRDefault="008976F9" w:rsidP="008976F9">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Build and maintain campaign timelines, asset lists, launch checklists and approval trackers.</w:t>
            </w:r>
          </w:p>
          <w:p w14:paraId="5D886EF3" w14:textId="77777777" w:rsidR="008976F9" w:rsidRPr="00A944B2" w:rsidRDefault="008976F9" w:rsidP="008976F9">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Ensure campaigns </w:t>
            </w:r>
            <w:proofErr w:type="gramStart"/>
            <w:r w:rsidRPr="00A944B2">
              <w:rPr>
                <w:rFonts w:ascii="SoDo Sans Light" w:hAnsi="SoDo Sans Light"/>
                <w:sz w:val="20"/>
                <w:szCs w:val="20"/>
              </w:rPr>
              <w:t>are delivered accurately,</w:t>
            </w:r>
            <w:proofErr w:type="gramEnd"/>
            <w:r w:rsidRPr="00A944B2">
              <w:rPr>
                <w:rFonts w:ascii="SoDo Sans Light" w:hAnsi="SoDo Sans Light"/>
                <w:sz w:val="20"/>
                <w:szCs w:val="20"/>
              </w:rPr>
              <w:t xml:space="preserve"> on time and aligned with Starbucks brand standards.</w:t>
            </w:r>
          </w:p>
          <w:p w14:paraId="56153B8A" w14:textId="63735239" w:rsidR="008976F9" w:rsidRPr="00A944B2" w:rsidRDefault="008976F9" w:rsidP="008976F9">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Partner with the Digital Marketing Specialist to ensure CRM, app, website and e-commerce activity are aligned.</w:t>
            </w:r>
          </w:p>
          <w:p w14:paraId="079A001E" w14:textId="77777777" w:rsidR="008976F9" w:rsidRPr="00A944B2" w:rsidRDefault="008976F9" w:rsidP="008976F9">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lastRenderedPageBreak/>
              <w:t xml:space="preserve">Support post-campaign reviews by gathering store feedback, social insights, campaign learnings and execution </w:t>
            </w:r>
            <w:proofErr w:type="gramStart"/>
            <w:r w:rsidRPr="00A944B2">
              <w:rPr>
                <w:rFonts w:ascii="SoDo Sans Light" w:hAnsi="SoDo Sans Light"/>
                <w:sz w:val="20"/>
                <w:szCs w:val="20"/>
              </w:rPr>
              <w:t>watch-outs</w:t>
            </w:r>
            <w:proofErr w:type="gramEnd"/>
            <w:r w:rsidRPr="00A944B2">
              <w:rPr>
                <w:rFonts w:ascii="SoDo Sans Light" w:hAnsi="SoDo Sans Light"/>
                <w:sz w:val="20"/>
                <w:szCs w:val="20"/>
              </w:rPr>
              <w:t>.</w:t>
            </w:r>
          </w:p>
          <w:p w14:paraId="3A03305A" w14:textId="29DC0262" w:rsidR="008976F9" w:rsidRPr="008976F9" w:rsidRDefault="008976F9" w:rsidP="008976F9">
            <w:pPr>
              <w:pStyle w:val="Heading3"/>
              <w:numPr>
                <w:ilvl w:val="0"/>
                <w:numId w:val="0"/>
              </w:numPr>
              <w:rPr>
                <w:rFonts w:ascii="SoDo Sans" w:eastAsiaTheme="minorHAnsi" w:hAnsi="SoDo Sans" w:cstheme="minorBidi"/>
                <w:b/>
                <w:bCs/>
                <w:color w:val="385623" w:themeColor="accent6" w:themeShade="80"/>
                <w:sz w:val="22"/>
                <w:szCs w:val="22"/>
                <w:lang w:val="en-AU" w:eastAsia="en-US"/>
              </w:rPr>
            </w:pPr>
            <w:r w:rsidRPr="008976F9">
              <w:rPr>
                <w:rFonts w:ascii="SoDo Sans" w:eastAsiaTheme="minorHAnsi" w:hAnsi="SoDo Sans" w:cstheme="minorBidi"/>
                <w:b/>
                <w:bCs/>
                <w:color w:val="385623" w:themeColor="accent6" w:themeShade="80"/>
                <w:sz w:val="22"/>
                <w:szCs w:val="22"/>
                <w:lang w:val="en-AU" w:eastAsia="en-US"/>
              </w:rPr>
              <w:t>In-store marketing and store rollout</w:t>
            </w:r>
            <w:r>
              <w:rPr>
                <w:rFonts w:ascii="SoDo Sans" w:eastAsiaTheme="minorHAnsi" w:hAnsi="SoDo Sans" w:cstheme="minorBidi"/>
                <w:b/>
                <w:bCs/>
                <w:color w:val="385623" w:themeColor="accent6" w:themeShade="80"/>
                <w:sz w:val="22"/>
                <w:szCs w:val="22"/>
                <w:lang w:val="en-AU" w:eastAsia="en-US"/>
              </w:rPr>
              <w:t xml:space="preserve"> (30%)</w:t>
            </w:r>
          </w:p>
          <w:p w14:paraId="2762C20A"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Own the coordination and execution of in-store marketing collateral and campaign materials.</w:t>
            </w:r>
          </w:p>
          <w:p w14:paraId="12BACF34"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Manage rollout requirements for:</w:t>
            </w:r>
          </w:p>
          <w:p w14:paraId="23ABC201"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Menu boards</w:t>
            </w:r>
          </w:p>
          <w:p w14:paraId="0F3E581D"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Food tags</w:t>
            </w:r>
          </w:p>
          <w:p w14:paraId="1FC0AF74" w14:textId="2A0CE1BA"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Digital screens instore &amp; DT</w:t>
            </w:r>
          </w:p>
          <w:p w14:paraId="2E223642"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Counter cards</w:t>
            </w:r>
          </w:p>
          <w:p w14:paraId="71885CB6"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Window decals</w:t>
            </w:r>
          </w:p>
          <w:p w14:paraId="1759B10C"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Store opening materials</w:t>
            </w:r>
          </w:p>
          <w:p w14:paraId="66E9E7A8"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Promotional signage</w:t>
            </w:r>
          </w:p>
          <w:p w14:paraId="3669111E"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Siren’s Eye / store layout requirements</w:t>
            </w:r>
          </w:p>
          <w:p w14:paraId="77C273C0"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Local store marketing assets</w:t>
            </w:r>
          </w:p>
          <w:p w14:paraId="79DF945E"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Brief designers, printers and suppliers, ensuring all assets are accurate, approved and delivered on time.</w:t>
            </w:r>
          </w:p>
          <w:p w14:paraId="114BD183"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Review artwork carefully for product names, pricing, dates, terms, imagery, spelling, legal requirements and brand consistency.</w:t>
            </w:r>
          </w:p>
          <w:p w14:paraId="24B14FB4" w14:textId="1C1C714F"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Work closely with Operations and Store to ensure campaign mechanics, collateral placement and execution requirements are clear.</w:t>
            </w:r>
          </w:p>
          <w:p w14:paraId="08864153" w14:textId="371BB7EE" w:rsidR="008976F9" w:rsidRPr="008976F9" w:rsidRDefault="008976F9" w:rsidP="008976F9">
            <w:pPr>
              <w:pStyle w:val="Heading3"/>
              <w:numPr>
                <w:ilvl w:val="0"/>
                <w:numId w:val="0"/>
              </w:numPr>
              <w:rPr>
                <w:rFonts w:ascii="SoDo Sans" w:eastAsiaTheme="minorHAnsi" w:hAnsi="SoDo Sans" w:cstheme="minorBidi"/>
                <w:b/>
                <w:bCs/>
                <w:color w:val="385623" w:themeColor="accent6" w:themeShade="80"/>
                <w:sz w:val="22"/>
                <w:szCs w:val="22"/>
                <w:lang w:val="en-AU" w:eastAsia="en-US"/>
              </w:rPr>
            </w:pPr>
            <w:r w:rsidRPr="008976F9">
              <w:rPr>
                <w:rFonts w:ascii="SoDo Sans" w:eastAsiaTheme="minorHAnsi" w:hAnsi="SoDo Sans" w:cstheme="minorBidi"/>
                <w:b/>
                <w:bCs/>
                <w:color w:val="385623" w:themeColor="accent6" w:themeShade="80"/>
                <w:sz w:val="22"/>
                <w:szCs w:val="22"/>
                <w:lang w:val="en-AU" w:eastAsia="en-US"/>
              </w:rPr>
              <w:t>Social media and content</w:t>
            </w:r>
            <w:r>
              <w:rPr>
                <w:rFonts w:ascii="SoDo Sans" w:eastAsiaTheme="minorHAnsi" w:hAnsi="SoDo Sans" w:cstheme="minorBidi"/>
                <w:b/>
                <w:bCs/>
                <w:color w:val="385623" w:themeColor="accent6" w:themeShade="80"/>
                <w:sz w:val="22"/>
                <w:szCs w:val="22"/>
                <w:lang w:val="en-AU" w:eastAsia="en-US"/>
              </w:rPr>
              <w:t xml:space="preserve"> (25%)</w:t>
            </w:r>
          </w:p>
          <w:p w14:paraId="28134B8B" w14:textId="3E3796B5"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Own the organic social media content calendar across Starbucks NZ channels, including Instagram, Facebook, TikTok. </w:t>
            </w:r>
          </w:p>
          <w:p w14:paraId="0745D690" w14:textId="0A00062E"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Plan, create and schedule social content that supports seasonal campaigns, product launches, food promotions, brand storytelling, store openings, loyalty moments and local relevance. </w:t>
            </w:r>
          </w:p>
          <w:p w14:paraId="1D44F53B" w14:textId="7C827DBD"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Create social content using a combination of local content, in-store moments, product photography, video, user-generated content and Starbucks Asia Pacific assets where relevant. </w:t>
            </w:r>
          </w:p>
          <w:p w14:paraId="7980A4A2" w14:textId="4273E313"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Adapt Starbucks Asia Pacific content for the New Zealand market, ensuring it feels locally relevant, on brand and aligned to campaign objectives. </w:t>
            </w:r>
          </w:p>
          <w:p w14:paraId="03B23473"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Write social captions, coordinate content requirements and ensure posts are accurate, engaging and aligned to the wider marketing calendar. </w:t>
            </w:r>
          </w:p>
          <w:p w14:paraId="39A8EBBC" w14:textId="162AD175"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Work with external designers, when additional social design support is required. </w:t>
            </w:r>
          </w:p>
          <w:p w14:paraId="7B9BF810" w14:textId="585E17B6"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Monitor social performance, engagement, reach, content themes and customer response, using insights to improve future content. </w:t>
            </w:r>
          </w:p>
          <w:p w14:paraId="2988733A" w14:textId="7F77233A"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Prepare simple social media performance updates and campaign content reports, highlighting what worked, what did not, and recommendations for future activity. </w:t>
            </w:r>
          </w:p>
          <w:p w14:paraId="72B943D2" w14:textId="480D2395"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 xml:space="preserve">Identify opportunities for reactive, local and culturally relevant content that feels true to Starbucks NZ. </w:t>
            </w:r>
          </w:p>
          <w:p w14:paraId="291426EC" w14:textId="5E15986B"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Support basic community management by escalating customer questions, risks or issues where needed.</w:t>
            </w:r>
          </w:p>
          <w:p w14:paraId="6AA6CDED" w14:textId="40BC43AC" w:rsidR="008976F9" w:rsidRPr="008976F9" w:rsidRDefault="008976F9" w:rsidP="008976F9">
            <w:pPr>
              <w:pStyle w:val="Heading3"/>
              <w:numPr>
                <w:ilvl w:val="0"/>
                <w:numId w:val="0"/>
              </w:numPr>
              <w:rPr>
                <w:rFonts w:ascii="Cambria" w:eastAsiaTheme="minorHAnsi" w:hAnsi="Cambria" w:cstheme="minorBidi"/>
                <w:b/>
                <w:bCs/>
                <w:color w:val="385623" w:themeColor="accent6" w:themeShade="80"/>
                <w:sz w:val="22"/>
                <w:szCs w:val="22"/>
                <w:lang w:val="en-AU" w:eastAsia="en-US"/>
              </w:rPr>
            </w:pPr>
            <w:r w:rsidRPr="008976F9">
              <w:rPr>
                <w:rFonts w:ascii="SoDo Sans" w:eastAsiaTheme="minorHAnsi" w:hAnsi="SoDo Sans" w:cstheme="minorBidi"/>
                <w:b/>
                <w:bCs/>
                <w:color w:val="385623" w:themeColor="accent6" w:themeShade="80"/>
                <w:sz w:val="22"/>
                <w:szCs w:val="22"/>
                <w:lang w:val="en-AU" w:eastAsia="en-US"/>
              </w:rPr>
              <w:t>Creative production and asset management</w:t>
            </w:r>
            <w:r>
              <w:rPr>
                <w:rFonts w:ascii="SoDo Sans" w:eastAsiaTheme="minorHAnsi" w:hAnsi="SoDo Sans" w:cstheme="minorBidi"/>
                <w:b/>
                <w:bCs/>
                <w:color w:val="385623" w:themeColor="accent6" w:themeShade="80"/>
                <w:sz w:val="22"/>
                <w:szCs w:val="22"/>
                <w:lang w:val="en-AU" w:eastAsia="en-US"/>
              </w:rPr>
              <w:t xml:space="preserve"> (10%</w:t>
            </w:r>
            <w:r>
              <w:rPr>
                <w:rFonts w:ascii="Cambria" w:eastAsiaTheme="minorHAnsi" w:hAnsi="Cambria" w:cstheme="minorBidi"/>
                <w:b/>
                <w:bCs/>
                <w:color w:val="385623" w:themeColor="accent6" w:themeShade="80"/>
                <w:sz w:val="22"/>
                <w:szCs w:val="22"/>
                <w:lang w:val="en-AU" w:eastAsia="en-US"/>
              </w:rPr>
              <w:t>)</w:t>
            </w:r>
          </w:p>
          <w:p w14:paraId="1C36E28E"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Prepare clear creative briefs for campaign assets, social content, photography, video, print and digital adaptations.</w:t>
            </w:r>
          </w:p>
          <w:p w14:paraId="009E29D2"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Coordinate asset development with internal teams, agencies, freelancers, designers, printers and production partners.</w:t>
            </w:r>
          </w:p>
          <w:p w14:paraId="4EB714A9"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Manage version control and ensure final assets are saved, organised and easy to access.</w:t>
            </w:r>
          </w:p>
          <w:p w14:paraId="60A07A26"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Maintain an organised campaign asset library, including final artwork, source files, photography, videos, social assets and store collateral.</w:t>
            </w:r>
          </w:p>
          <w:p w14:paraId="077AF88C"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Ensure global and regional Starbucks assets are adapted locally with accuracy, relevance and brand consistency.</w:t>
            </w:r>
          </w:p>
          <w:p w14:paraId="139DC630" w14:textId="7A3C7E8B" w:rsidR="008976F9" w:rsidRPr="008976F9" w:rsidRDefault="008976F9" w:rsidP="008976F9">
            <w:pPr>
              <w:pStyle w:val="Heading3"/>
              <w:numPr>
                <w:ilvl w:val="0"/>
                <w:numId w:val="0"/>
              </w:numPr>
              <w:rPr>
                <w:rFonts w:ascii="SoDo Sans" w:eastAsiaTheme="minorHAnsi" w:hAnsi="SoDo Sans" w:cstheme="minorBidi"/>
                <w:b/>
                <w:bCs/>
                <w:color w:val="385623" w:themeColor="accent6" w:themeShade="80"/>
                <w:sz w:val="22"/>
                <w:szCs w:val="22"/>
                <w:lang w:val="en-AU" w:eastAsia="en-US"/>
              </w:rPr>
            </w:pPr>
            <w:r w:rsidRPr="008976F9">
              <w:rPr>
                <w:rFonts w:ascii="SoDo Sans" w:eastAsiaTheme="minorHAnsi" w:hAnsi="SoDo Sans" w:cstheme="minorBidi"/>
                <w:b/>
                <w:bCs/>
                <w:color w:val="385623" w:themeColor="accent6" w:themeShade="80"/>
                <w:sz w:val="22"/>
                <w:szCs w:val="22"/>
                <w:lang w:val="en-AU" w:eastAsia="en-US"/>
              </w:rPr>
              <w:t>Influencer</w:t>
            </w:r>
            <w:r>
              <w:rPr>
                <w:rFonts w:ascii="SoDo Sans" w:eastAsiaTheme="minorHAnsi" w:hAnsi="SoDo Sans" w:cstheme="minorBidi"/>
                <w:b/>
                <w:bCs/>
                <w:color w:val="385623" w:themeColor="accent6" w:themeShade="80"/>
                <w:sz w:val="22"/>
                <w:szCs w:val="22"/>
                <w:lang w:val="en-AU" w:eastAsia="en-US"/>
              </w:rPr>
              <w:t xml:space="preserve"> </w:t>
            </w:r>
            <w:r w:rsidRPr="008976F9">
              <w:rPr>
                <w:rFonts w:ascii="SoDo Sans" w:eastAsiaTheme="minorHAnsi" w:hAnsi="SoDo Sans" w:cstheme="minorBidi"/>
                <w:b/>
                <w:bCs/>
                <w:color w:val="385623" w:themeColor="accent6" w:themeShade="80"/>
                <w:sz w:val="22"/>
                <w:szCs w:val="22"/>
                <w:lang w:val="en-AU" w:eastAsia="en-US"/>
              </w:rPr>
              <w:t>and event support</w:t>
            </w:r>
            <w:r>
              <w:rPr>
                <w:rFonts w:ascii="SoDo Sans" w:eastAsiaTheme="minorHAnsi" w:hAnsi="SoDo Sans" w:cstheme="minorBidi"/>
                <w:b/>
                <w:bCs/>
                <w:color w:val="385623" w:themeColor="accent6" w:themeShade="80"/>
                <w:sz w:val="22"/>
                <w:szCs w:val="22"/>
                <w:lang w:val="en-AU" w:eastAsia="en-US"/>
              </w:rPr>
              <w:t xml:space="preserve"> (5%)</w:t>
            </w:r>
          </w:p>
          <w:p w14:paraId="26C8E32D"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Support influencer activity by coordinating product drops, campaign packs, briefing notes, dispatches and content requirements.</w:t>
            </w:r>
          </w:p>
          <w:p w14:paraId="03BFF09F"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lastRenderedPageBreak/>
              <w:t>Help identify creators who align with Starbucks NZ’s brand, audience and campaign objectives.</w:t>
            </w:r>
          </w:p>
          <w:p w14:paraId="757EAADF"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Support store launches, events, media moments and brand activations where required.</w:t>
            </w:r>
          </w:p>
          <w:p w14:paraId="176E262C"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Coordinate event materials, signage, samples, product packs and campaign assets.</w:t>
            </w:r>
          </w:p>
          <w:p w14:paraId="77BB34E1"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Bring a team-first mindset and be willing to support hands-on activity such as packing boxes, preparing launch kits or helping on site when needed.</w:t>
            </w:r>
          </w:p>
          <w:p w14:paraId="63E8A634" w14:textId="77777777" w:rsidR="008976F9" w:rsidRPr="008976F9" w:rsidRDefault="008976F9" w:rsidP="008976F9">
            <w:pPr>
              <w:pStyle w:val="Heading3"/>
              <w:numPr>
                <w:ilvl w:val="0"/>
                <w:numId w:val="0"/>
              </w:numPr>
              <w:rPr>
                <w:rFonts w:ascii="SoDo Sans" w:eastAsiaTheme="minorHAnsi" w:hAnsi="SoDo Sans" w:cstheme="minorBidi"/>
                <w:b/>
                <w:bCs/>
                <w:color w:val="385623" w:themeColor="accent6" w:themeShade="80"/>
                <w:sz w:val="22"/>
                <w:szCs w:val="22"/>
                <w:lang w:val="en-AU" w:eastAsia="en-US"/>
              </w:rPr>
            </w:pPr>
            <w:r w:rsidRPr="008976F9">
              <w:rPr>
                <w:rFonts w:ascii="SoDo Sans" w:eastAsiaTheme="minorHAnsi" w:hAnsi="SoDo Sans" w:cstheme="minorBidi"/>
                <w:b/>
                <w:bCs/>
                <w:color w:val="385623" w:themeColor="accent6" w:themeShade="80"/>
                <w:sz w:val="22"/>
                <w:szCs w:val="22"/>
                <w:lang w:val="en-AU" w:eastAsia="en-US"/>
              </w:rPr>
              <w:t>Store communication and cross-functional coordination</w:t>
            </w:r>
          </w:p>
          <w:p w14:paraId="6F3D0C81" w14:textId="774815A1"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Work closely with operations, store teams, agencies and suppliers to deliver campaigns smoothly.</w:t>
            </w:r>
          </w:p>
          <w:p w14:paraId="1415951F"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Translate campaign plans into clear and practical store-facing communications.</w:t>
            </w:r>
          </w:p>
          <w:p w14:paraId="1B067B17" w14:textId="77777777" w:rsidR="008976F9" w:rsidRPr="00A944B2" w:rsidRDefault="008976F9" w:rsidP="00A944B2">
            <w:pPr>
              <w:numPr>
                <w:ilvl w:val="0"/>
                <w:numId w:val="33"/>
              </w:numPr>
              <w:spacing w:before="100" w:beforeAutospacing="1" w:after="100" w:afterAutospacing="1"/>
              <w:rPr>
                <w:rFonts w:ascii="SoDo Sans Light" w:hAnsi="SoDo Sans Light"/>
                <w:sz w:val="20"/>
                <w:szCs w:val="20"/>
              </w:rPr>
            </w:pPr>
            <w:r w:rsidRPr="00A944B2">
              <w:rPr>
                <w:rFonts w:ascii="SoDo Sans Light" w:hAnsi="SoDo Sans Light"/>
                <w:sz w:val="20"/>
                <w:szCs w:val="20"/>
              </w:rPr>
              <w:t>Ensure store teams understand launch dates, promotional mechanics, collateral placement, customer messaging and campaign priorities.</w:t>
            </w:r>
          </w:p>
          <w:p w14:paraId="19AD3A3E" w14:textId="51104D86" w:rsidR="00050039" w:rsidRPr="008976F9" w:rsidRDefault="008976F9" w:rsidP="00A944B2">
            <w:pPr>
              <w:numPr>
                <w:ilvl w:val="0"/>
                <w:numId w:val="33"/>
              </w:numPr>
              <w:spacing w:before="100" w:beforeAutospacing="1" w:after="100" w:afterAutospacing="1"/>
            </w:pPr>
            <w:r w:rsidRPr="00A944B2">
              <w:rPr>
                <w:rFonts w:ascii="SoDo Sans Light" w:hAnsi="SoDo Sans Light"/>
                <w:sz w:val="20"/>
                <w:szCs w:val="20"/>
              </w:rPr>
              <w:t>Stay calm and organised in a high-speed environment with competing deadlines, last-minute changes and multiple stakeholders.</w:t>
            </w:r>
          </w:p>
        </w:tc>
      </w:tr>
      <w:tr w:rsidR="001869AC" w:rsidRPr="009C1ACF" w14:paraId="2D14858B" w14:textId="77777777" w:rsidTr="44AE66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10349" w:type="dxa"/>
            <w:gridSpan w:val="4"/>
            <w:tcBorders>
              <w:top w:val="nil"/>
              <w:left w:val="nil"/>
              <w:bottom w:val="nil"/>
              <w:right w:val="nil"/>
            </w:tcBorders>
            <w:vAlign w:val="center"/>
          </w:tcPr>
          <w:p w14:paraId="0B614158" w14:textId="2E90727E" w:rsidR="001869AC" w:rsidRPr="00E25643" w:rsidRDefault="001869AC" w:rsidP="00D154B5">
            <w:pPr>
              <w:spacing w:line="276" w:lineRule="auto"/>
              <w:jc w:val="both"/>
              <w:rPr>
                <w:rFonts w:cstheme="minorHAnsi"/>
                <w:b/>
                <w:sz w:val="22"/>
                <w:szCs w:val="22"/>
                <w:lang w:val="en-AU"/>
              </w:rPr>
            </w:pPr>
            <w:r w:rsidRPr="00C54AE5">
              <w:rPr>
                <w:rFonts w:cstheme="minorHAnsi"/>
                <w:b/>
                <w:color w:val="385623" w:themeColor="accent6" w:themeShade="80"/>
                <w:sz w:val="22"/>
                <w:szCs w:val="22"/>
                <w:lang w:val="en-AU"/>
              </w:rPr>
              <w:lastRenderedPageBreak/>
              <w:t>Wh</w:t>
            </w:r>
            <w:r w:rsidR="00067886" w:rsidRPr="00C54AE5">
              <w:rPr>
                <w:rFonts w:cstheme="minorHAnsi"/>
                <w:b/>
                <w:color w:val="385623" w:themeColor="accent6" w:themeShade="80"/>
                <w:sz w:val="22"/>
                <w:szCs w:val="22"/>
                <w:lang w:val="en-AU"/>
              </w:rPr>
              <w:t>at you’ll bring to the role</w:t>
            </w:r>
            <w:r w:rsidRPr="00C54AE5">
              <w:rPr>
                <w:rFonts w:cstheme="minorHAnsi"/>
                <w:b/>
                <w:color w:val="385623" w:themeColor="accent6" w:themeShade="80"/>
                <w:sz w:val="22"/>
                <w:szCs w:val="22"/>
                <w:lang w:val="en-AU"/>
              </w:rPr>
              <w:t>:</w:t>
            </w:r>
          </w:p>
        </w:tc>
      </w:tr>
      <w:tr w:rsidR="000C2C9D" w:rsidRPr="00E93803" w14:paraId="029EC660" w14:textId="77777777" w:rsidTr="44AE66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8"/>
        </w:trPr>
        <w:tc>
          <w:tcPr>
            <w:tcW w:w="10349" w:type="dxa"/>
            <w:gridSpan w:val="4"/>
            <w:tcBorders>
              <w:top w:val="nil"/>
              <w:left w:val="nil"/>
              <w:bottom w:val="nil"/>
              <w:right w:val="nil"/>
            </w:tcBorders>
          </w:tcPr>
          <w:p w14:paraId="5177560F" w14:textId="1A533C53"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t>3</w:t>
            </w:r>
            <w:r w:rsidRPr="008976F9">
              <w:rPr>
                <w:rFonts w:ascii="SoDo Sans Light" w:hAnsi="SoDo Sans Light" w:cstheme="majorHAnsi"/>
              </w:rPr>
              <w:t>+ years’ experience in brand marketing, campaign coordination, social media, retail marketing or marketing communications, ideally in retail, QSR, hospitality, FMCG or a high-volume consumer brand.</w:t>
            </w:r>
          </w:p>
          <w:p w14:paraId="6A2D655F" w14:textId="7C0BEEB0"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Strong hands-on campaign execution experience, with the ability to manage multiple launches or projects at the same time.</w:t>
            </w:r>
          </w:p>
          <w:p w14:paraId="6A96EB3D" w14:textId="41E20333"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Experience managing in-store collateral, print production, digital screen assets, campaign toolkits or retail marketing rollouts.</w:t>
            </w:r>
          </w:p>
          <w:p w14:paraId="3ACB7B6C" w14:textId="6DB15463"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Strong understanding of social media content planning, caption writing, community trends and platform best practice.</w:t>
            </w:r>
          </w:p>
          <w:p w14:paraId="2B4AA62B" w14:textId="1BA0CFF9"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Good creative judgement and confidence briefing designers, photographers, creators, printers and suppliers.</w:t>
            </w:r>
          </w:p>
          <w:p w14:paraId="69D5817B" w14:textId="1B4B0EDA"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Excellent attention to detail across copy, pricing, dates, product names, artwork, campaign mechanics and store instructions.</w:t>
            </w:r>
          </w:p>
          <w:p w14:paraId="3ED53EEC" w14:textId="085B1971"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Strong project management skills and the ability to keep work moving across multiple stakeholders.</w:t>
            </w:r>
          </w:p>
          <w:p w14:paraId="15DBCB83" w14:textId="63078A99"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Clear written communication skills, especially for store communications, briefs and campaign updates.</w:t>
            </w:r>
          </w:p>
          <w:p w14:paraId="2C1B2A05" w14:textId="0F713D35"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A good understanding of how brand, social, in-store and digital touchpoints work together to drive customer engagement and visits.</w:t>
            </w:r>
          </w:p>
          <w:p w14:paraId="2927DBF5" w14:textId="5D2C6F4F" w:rsidR="008976F9" w:rsidRPr="008976F9" w:rsidRDefault="008976F9"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sidRPr="008976F9">
              <w:rPr>
                <w:rFonts w:ascii="SoDo Sans Light" w:hAnsi="SoDo Sans Light" w:cstheme="majorHAnsi"/>
              </w:rPr>
              <w:t>A proactive, flexible and hands-on approach, with the willingness to support outside the core remit when needed.</w:t>
            </w:r>
          </w:p>
          <w:p w14:paraId="4B6BD387" w14:textId="1F5A56BD" w:rsidR="00D154B5" w:rsidRPr="008976F9" w:rsidRDefault="00E93803" w:rsidP="008976F9">
            <w:pPr>
              <w:pStyle w:val="ListParagraph"/>
              <w:numPr>
                <w:ilvl w:val="0"/>
                <w:numId w:val="19"/>
              </w:numPr>
              <w:autoSpaceDE w:val="0"/>
              <w:autoSpaceDN w:val="0"/>
              <w:adjustRightInd w:val="0"/>
              <w:spacing w:line="259" w:lineRule="auto"/>
              <w:ind w:left="714" w:hanging="357"/>
              <w:jc w:val="both"/>
              <w:rPr>
                <w:rFonts w:ascii="SoDo Sans Light" w:hAnsi="SoDo Sans Light" w:cstheme="majorHAnsi"/>
              </w:rPr>
            </w:pPr>
            <w:r>
              <w:rPr>
                <w:rFonts w:ascii="SoDo Sans Light" w:hAnsi="SoDo Sans Light" w:cstheme="majorHAnsi"/>
              </w:rPr>
              <w:t>A</w:t>
            </w:r>
            <w:r w:rsidRPr="00E93803">
              <w:rPr>
                <w:rFonts w:ascii="SoDo Sans Light" w:hAnsi="SoDo Sans Light" w:cstheme="majorHAnsi"/>
              </w:rPr>
              <w:t xml:space="preserve"> </w:t>
            </w:r>
            <w:r>
              <w:rPr>
                <w:rFonts w:ascii="SoDo Sans Light" w:hAnsi="SoDo Sans Light" w:cstheme="majorHAnsi"/>
              </w:rPr>
              <w:t xml:space="preserve">calm </w:t>
            </w:r>
            <w:r w:rsidRPr="00E93803">
              <w:rPr>
                <w:rFonts w:ascii="SoDo Sans Light" w:hAnsi="SoDo Sans Light" w:cstheme="majorHAnsi"/>
              </w:rPr>
              <w:t>professional approach under pressure and commitment to upholding Starbucks values and Tahua Group standards.</w:t>
            </w:r>
          </w:p>
        </w:tc>
      </w:tr>
    </w:tbl>
    <w:p w14:paraId="5560D225" w14:textId="77777777" w:rsidR="00DE06B1" w:rsidRPr="00E93803" w:rsidRDefault="00DE06B1" w:rsidP="00E93803">
      <w:pPr>
        <w:autoSpaceDE w:val="0"/>
        <w:autoSpaceDN w:val="0"/>
        <w:adjustRightInd w:val="0"/>
        <w:spacing w:line="259" w:lineRule="auto"/>
        <w:jc w:val="both"/>
        <w:rPr>
          <w:rFonts w:ascii="SoDo Sans Light" w:hAnsi="SoDo Sans Light" w:cstheme="majorHAnsi"/>
        </w:rPr>
      </w:pPr>
    </w:p>
    <w:sectPr w:rsidR="00DE06B1" w:rsidRPr="00E93803" w:rsidSect="00DE06B1">
      <w:headerReference w:type="even" r:id="rId12"/>
      <w:footerReference w:type="default" r:id="rId13"/>
      <w:headerReference w:type="first" r:id="rId14"/>
      <w:footerReference w:type="first" r:id="rId15"/>
      <w:pgSz w:w="11900" w:h="16840"/>
      <w:pgMar w:top="1134"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CB5C" w14:textId="77777777" w:rsidR="00EE0BF3" w:rsidRDefault="00EE0BF3" w:rsidP="00B27AF4">
      <w:r>
        <w:separator/>
      </w:r>
    </w:p>
  </w:endnote>
  <w:endnote w:type="continuationSeparator" w:id="0">
    <w:p w14:paraId="3108B52E" w14:textId="77777777" w:rsidR="00EE0BF3" w:rsidRDefault="00EE0BF3" w:rsidP="00B27AF4">
      <w:r>
        <w:continuationSeparator/>
      </w:r>
    </w:p>
  </w:endnote>
  <w:endnote w:type="continuationNotice" w:id="1">
    <w:p w14:paraId="5743FE0A" w14:textId="77777777" w:rsidR="00EE0BF3" w:rsidRDefault="00EE0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Quire Sans Light">
    <w:charset w:val="00"/>
    <w:family w:val="swiss"/>
    <w:pitch w:val="variable"/>
    <w:sig w:usb0="8000002F" w:usb1="0000000A" w:usb2="00000000" w:usb3="00000000" w:csb0="00000001" w:csb1="00000000"/>
  </w:font>
  <w:font w:name="Chicken Sans">
    <w:altName w:val="Calibri"/>
    <w:panose1 w:val="00000000000000000000"/>
    <w:charset w:val="00"/>
    <w:family w:val="swiss"/>
    <w:notTrueType/>
    <w:pitch w:val="variable"/>
    <w:sig w:usb0="00000043" w:usb1="00000000" w:usb2="00000000" w:usb3="00000000" w:csb0="00000001" w:csb1="00000000"/>
  </w:font>
  <w:font w:name="SoDo Sans">
    <w:altName w:val="Calibri"/>
    <w:panose1 w:val="00000000000000000000"/>
    <w:charset w:val="4D"/>
    <w:family w:val="auto"/>
    <w:notTrueType/>
    <w:pitch w:val="variable"/>
    <w:sig w:usb0="00000007" w:usb1="02000000" w:usb2="00000000" w:usb3="00000000" w:csb0="00000093" w:csb1="00000000"/>
  </w:font>
  <w:font w:name="Starbucks Serif">
    <w:altName w:val="Cambria"/>
    <w:charset w:val="4D"/>
    <w:family w:val="roman"/>
    <w:pitch w:val="variable"/>
    <w:sig w:usb0="A000006F" w:usb1="4000000A" w:usb2="00000000" w:usb3="00000000" w:csb0="00000093" w:csb1="00000000"/>
  </w:font>
  <w:font w:name="SoDo Sans Light">
    <w:altName w:val="Calibri"/>
    <w:panose1 w:val="00000000000000000000"/>
    <w:charset w:val="4D"/>
    <w:family w:val="auto"/>
    <w:notTrueType/>
    <w:pitch w:val="variable"/>
    <w:sig w:usb0="00000007" w:usb1="02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BC98" w14:textId="305B0CE1" w:rsidR="00F4384B" w:rsidRDefault="00C54AE5" w:rsidP="00F4384B">
    <w:pPr>
      <w:pStyle w:val="Footer"/>
      <w:tabs>
        <w:tab w:val="clear" w:pos="9360"/>
        <w:tab w:val="right" w:pos="9020"/>
      </w:tabs>
      <w:rPr>
        <w:noProof/>
        <w:sz w:val="16"/>
        <w:szCs w:val="16"/>
      </w:rPr>
    </w:pPr>
    <w:r>
      <w:rPr>
        <w:noProof/>
      </w:rPr>
      <w:drawing>
        <wp:anchor distT="0" distB="0" distL="114300" distR="114300" simplePos="0" relativeHeight="251659265" behindDoc="0" locked="0" layoutInCell="1" allowOverlap="1" wp14:anchorId="44498C38" wp14:editId="0DA1AACF">
          <wp:simplePos x="0" y="0"/>
          <wp:positionH relativeFrom="margin">
            <wp:align>left</wp:align>
          </wp:positionH>
          <wp:positionV relativeFrom="paragraph">
            <wp:posOffset>-142240</wp:posOffset>
          </wp:positionV>
          <wp:extent cx="557470" cy="553976"/>
          <wp:effectExtent l="0" t="0" r="0" b="0"/>
          <wp:wrapNone/>
          <wp:docPr id="263118386" name="Picture 2" descr="A logo of a person with long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92361" name="Picture 2" descr="A logo of a person with long h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557470" cy="553976"/>
                  </a:xfrm>
                  <a:prstGeom prst="rect">
                    <a:avLst/>
                  </a:prstGeom>
                </pic:spPr>
              </pic:pic>
            </a:graphicData>
          </a:graphic>
        </wp:anchor>
      </w:drawing>
    </w:r>
    <w:r w:rsidR="00681125">
      <w:t> </w:t>
    </w:r>
    <w:r w:rsidR="00F4384B">
      <w:rPr>
        <w:sz w:val="16"/>
        <w:szCs w:val="16"/>
      </w:rPr>
      <w:tab/>
    </w:r>
    <w:r w:rsidR="00DA19ED">
      <w:rPr>
        <w:noProof/>
        <w:sz w:val="16"/>
        <w:szCs w:val="16"/>
      </w:rPr>
      <w:t>Brand</w:t>
    </w:r>
    <w:r w:rsidR="00390168">
      <w:rPr>
        <w:noProof/>
        <w:sz w:val="16"/>
        <w:szCs w:val="16"/>
      </w:rPr>
      <w:t xml:space="preserve"> Marketing Specialist Position Description</w:t>
    </w:r>
    <w:r w:rsidR="00F57717">
      <w:rPr>
        <w:noProof/>
        <w:sz w:val="16"/>
        <w:szCs w:val="16"/>
      </w:rPr>
      <w:t xml:space="preserve"> </w:t>
    </w:r>
    <w:r w:rsidR="00F4384B">
      <w:rPr>
        <w:sz w:val="16"/>
        <w:szCs w:val="16"/>
      </w:rPr>
      <w:tab/>
    </w:r>
    <w:r w:rsidR="00F4384B" w:rsidRPr="00627A7F">
      <w:rPr>
        <w:sz w:val="16"/>
        <w:szCs w:val="16"/>
      </w:rPr>
      <w:t xml:space="preserve">Page </w:t>
    </w:r>
    <w:r w:rsidR="00F4384B" w:rsidRPr="00627A7F">
      <w:rPr>
        <w:sz w:val="16"/>
        <w:szCs w:val="16"/>
      </w:rPr>
      <w:fldChar w:fldCharType="begin"/>
    </w:r>
    <w:r w:rsidR="00F4384B" w:rsidRPr="00627A7F">
      <w:rPr>
        <w:sz w:val="16"/>
        <w:szCs w:val="16"/>
      </w:rPr>
      <w:instrText xml:space="preserve"> PAGE   \* MERGEFORMAT </w:instrText>
    </w:r>
    <w:r w:rsidR="00F4384B" w:rsidRPr="00627A7F">
      <w:rPr>
        <w:sz w:val="16"/>
        <w:szCs w:val="16"/>
      </w:rPr>
      <w:fldChar w:fldCharType="separate"/>
    </w:r>
    <w:r w:rsidR="00F4384B">
      <w:rPr>
        <w:sz w:val="16"/>
        <w:szCs w:val="16"/>
      </w:rPr>
      <w:t>1</w:t>
    </w:r>
    <w:r w:rsidR="00F4384B" w:rsidRPr="00627A7F">
      <w:rPr>
        <w:noProof/>
        <w:sz w:val="16"/>
        <w:szCs w:val="16"/>
      </w:rPr>
      <w:fldChar w:fldCharType="end"/>
    </w:r>
    <w:r w:rsidR="00F4384B" w:rsidRPr="00627A7F">
      <w:rPr>
        <w:noProof/>
        <w:sz w:val="16"/>
        <w:szCs w:val="16"/>
      </w:rPr>
      <w:t xml:space="preserve"> of </w:t>
    </w:r>
    <w:r w:rsidR="005B7BA9">
      <w:rPr>
        <w:noProof/>
        <w:sz w:val="16"/>
        <w:szCs w:val="16"/>
      </w:rPr>
      <w:t>2</w:t>
    </w:r>
  </w:p>
  <w:p w14:paraId="62F9348F" w14:textId="0DF259C8" w:rsidR="005146CF" w:rsidRPr="00993B3B" w:rsidRDefault="00F4384B" w:rsidP="00993B3B">
    <w:pPr>
      <w:pStyle w:val="Footer"/>
      <w:tabs>
        <w:tab w:val="clear" w:pos="9360"/>
        <w:tab w:val="right" w:pos="9020"/>
      </w:tabs>
      <w:rPr>
        <w:sz w:val="16"/>
        <w:szCs w:val="16"/>
      </w:rPr>
    </w:pPr>
    <w:r>
      <w:rPr>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E7D" w14:textId="4ED53C70" w:rsidR="005146CF" w:rsidRDefault="005146CF" w:rsidP="005146CF">
    <w:pPr>
      <w:pStyle w:val="Footer"/>
      <w:tabs>
        <w:tab w:val="clear" w:pos="9360"/>
      </w:tabs>
      <w:ind w:right="-568"/>
      <w:jc w:val="right"/>
    </w:pPr>
  </w:p>
  <w:p w14:paraId="7EACD7A7" w14:textId="165FC46B" w:rsidR="00C3324C" w:rsidRDefault="00C3324C" w:rsidP="00C3324C">
    <w:pPr>
      <w:pStyle w:val="Footer"/>
      <w:tabs>
        <w:tab w:val="clear" w:pos="9360"/>
        <w:tab w:val="right" w:pos="9020"/>
      </w:tabs>
      <w:rPr>
        <w:noProof/>
        <w:sz w:val="16"/>
        <w:szCs w:val="16"/>
      </w:rPr>
    </w:pPr>
    <w:r>
      <w:rPr>
        <w:sz w:val="16"/>
        <w:szCs w:val="16"/>
      </w:rPr>
      <w:t xml:space="preserve">   Private and Confidential </w:t>
    </w:r>
    <w:r>
      <w:rPr>
        <w:sz w:val="16"/>
        <w:szCs w:val="16"/>
      </w:rPr>
      <w:tab/>
      <w:t xml:space="preserve">General Manager, Starbucks NZ </w:t>
    </w:r>
    <w:r>
      <w:rPr>
        <w:sz w:val="16"/>
        <w:szCs w:val="16"/>
      </w:rPr>
      <w:tab/>
    </w:r>
    <w:r w:rsidRPr="00627A7F">
      <w:rPr>
        <w:sz w:val="16"/>
        <w:szCs w:val="16"/>
      </w:rPr>
      <w:t xml:space="preserve">Page </w:t>
    </w:r>
    <w:r w:rsidRPr="00627A7F">
      <w:rPr>
        <w:sz w:val="16"/>
        <w:szCs w:val="16"/>
      </w:rPr>
      <w:fldChar w:fldCharType="begin"/>
    </w:r>
    <w:r w:rsidRPr="00627A7F">
      <w:rPr>
        <w:sz w:val="16"/>
        <w:szCs w:val="16"/>
      </w:rPr>
      <w:instrText xml:space="preserve"> PAGE   \* MERGEFORMAT </w:instrText>
    </w:r>
    <w:r w:rsidRPr="00627A7F">
      <w:rPr>
        <w:sz w:val="16"/>
        <w:szCs w:val="16"/>
      </w:rPr>
      <w:fldChar w:fldCharType="separate"/>
    </w:r>
    <w:r>
      <w:rPr>
        <w:sz w:val="16"/>
        <w:szCs w:val="16"/>
      </w:rPr>
      <w:t>2</w:t>
    </w:r>
    <w:r w:rsidRPr="00627A7F">
      <w:rPr>
        <w:noProof/>
        <w:sz w:val="16"/>
        <w:szCs w:val="16"/>
      </w:rPr>
      <w:fldChar w:fldCharType="end"/>
    </w:r>
    <w:r w:rsidRPr="00627A7F">
      <w:rPr>
        <w:noProof/>
        <w:sz w:val="16"/>
        <w:szCs w:val="16"/>
      </w:rPr>
      <w:t xml:space="preserve"> of </w:t>
    </w:r>
    <w:r w:rsidR="00F4384B">
      <w:rPr>
        <w:noProof/>
        <w:sz w:val="16"/>
        <w:szCs w:val="16"/>
      </w:rPr>
      <w:t>2</w:t>
    </w:r>
  </w:p>
  <w:p w14:paraId="24D1D826" w14:textId="0CCD2A17" w:rsidR="005146CF" w:rsidRPr="00993B3B" w:rsidRDefault="00C3324C" w:rsidP="00993B3B">
    <w:pPr>
      <w:pStyle w:val="Footer"/>
      <w:tabs>
        <w:tab w:val="clear" w:pos="9360"/>
        <w:tab w:val="right" w:pos="9020"/>
      </w:tabs>
      <w:rPr>
        <w:sz w:val="16"/>
        <w:szCs w:val="16"/>
      </w:rPr>
    </w:pPr>
    <w:r>
      <w:rPr>
        <w:noProof/>
        <w:sz w:val="16"/>
        <w:szCs w:val="16"/>
      </w:rPr>
      <w:tab/>
      <w:t>Position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499B" w14:textId="77777777" w:rsidR="00EE0BF3" w:rsidRDefault="00EE0BF3" w:rsidP="00B27AF4">
      <w:r>
        <w:separator/>
      </w:r>
    </w:p>
  </w:footnote>
  <w:footnote w:type="continuationSeparator" w:id="0">
    <w:p w14:paraId="52B909E1" w14:textId="77777777" w:rsidR="00EE0BF3" w:rsidRDefault="00EE0BF3" w:rsidP="00B27AF4">
      <w:r>
        <w:continuationSeparator/>
      </w:r>
    </w:p>
  </w:footnote>
  <w:footnote w:type="continuationNotice" w:id="1">
    <w:p w14:paraId="2AA352E4" w14:textId="77777777" w:rsidR="00EE0BF3" w:rsidRDefault="00EE0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BB3" w14:textId="7039557A" w:rsidR="009E3301" w:rsidRDefault="00EE0BF3">
    <w:pPr>
      <w:pStyle w:val="Header"/>
    </w:pPr>
    <w:r>
      <w:rPr>
        <w:noProof/>
      </w:rPr>
      <w:pict w14:anchorId="5A5E1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454516" o:spid="_x0000_s1026" type="#_x0000_t136" alt="" style="position:absolute;margin-left:0;margin-top:0;width:424.35pt;height:254.6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84B8" w14:textId="572BBD9D" w:rsidR="005146CF" w:rsidRDefault="00EE0BF3" w:rsidP="005146CF">
    <w:pPr>
      <w:pStyle w:val="Header"/>
      <w:jc w:val="right"/>
    </w:pPr>
    <w:r>
      <w:rPr>
        <w:noProof/>
      </w:rPr>
      <w:pict w14:anchorId="05BE8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454515" o:spid="_x0000_s1025" type="#_x0000_t136" alt="" style="position:absolute;left:0;text-align:left;margin-left:0;margin-top:0;width:424.35pt;height:254.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5085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E20"/>
    <w:multiLevelType w:val="hybridMultilevel"/>
    <w:tmpl w:val="9E604B04"/>
    <w:lvl w:ilvl="0" w:tplc="D6146A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15AB"/>
    <w:multiLevelType w:val="multilevel"/>
    <w:tmpl w:val="1409001D"/>
    <w:name w:val="bgDeedList5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4D3A65"/>
    <w:multiLevelType w:val="multilevel"/>
    <w:tmpl w:val="E46EE950"/>
    <w:name w:val="bgDeedList532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C5E2F37"/>
    <w:multiLevelType w:val="hybridMultilevel"/>
    <w:tmpl w:val="074C3A00"/>
    <w:lvl w:ilvl="0" w:tplc="6190645E">
      <w:numFmt w:val="bullet"/>
      <w:lvlText w:val=""/>
      <w:lvlJc w:val="left"/>
      <w:pPr>
        <w:ind w:left="360" w:hanging="360"/>
      </w:pPr>
      <w:rPr>
        <w:rFonts w:ascii="Symbol" w:eastAsiaTheme="minorHAnsi" w:hAnsi="Symbol"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C984906"/>
    <w:multiLevelType w:val="hybridMultilevel"/>
    <w:tmpl w:val="63F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F0E04"/>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161A"/>
    <w:multiLevelType w:val="hybridMultilevel"/>
    <w:tmpl w:val="9EC6B1E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9C5EE5"/>
    <w:multiLevelType w:val="multilevel"/>
    <w:tmpl w:val="916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E2216"/>
    <w:multiLevelType w:val="hybridMultilevel"/>
    <w:tmpl w:val="3CC6F2F6"/>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F04094C"/>
    <w:multiLevelType w:val="hybridMultilevel"/>
    <w:tmpl w:val="B0A8AB4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5CD6AAA"/>
    <w:multiLevelType w:val="multilevel"/>
    <w:tmpl w:val="1409001F"/>
    <w:name w:val="bgDeedList5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6DB6AD7"/>
    <w:multiLevelType w:val="multilevel"/>
    <w:tmpl w:val="FE1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A199B"/>
    <w:multiLevelType w:val="hybridMultilevel"/>
    <w:tmpl w:val="65E2165E"/>
    <w:lvl w:ilvl="0" w:tplc="14090001">
      <w:start w:val="1"/>
      <w:numFmt w:val="bullet"/>
      <w:lvlText w:val=""/>
      <w:lvlJc w:val="left"/>
      <w:pPr>
        <w:ind w:left="833" w:hanging="360"/>
      </w:pPr>
      <w:rPr>
        <w:rFonts w:ascii="Symbol" w:hAnsi="Symbol" w:hint="default"/>
      </w:rPr>
    </w:lvl>
    <w:lvl w:ilvl="1" w:tplc="7468538C">
      <w:numFmt w:val="bullet"/>
      <w:lvlText w:val="•"/>
      <w:lvlJc w:val="left"/>
      <w:pPr>
        <w:ind w:left="1553" w:hanging="360"/>
      </w:pPr>
      <w:rPr>
        <w:rFonts w:ascii="Calibri Light" w:eastAsiaTheme="minorHAnsi" w:hAnsi="Calibri Light" w:cs="Calibri Light"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4" w15:restartNumberingAfterBreak="0">
    <w:nsid w:val="29321501"/>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876FF"/>
    <w:multiLevelType w:val="multilevel"/>
    <w:tmpl w:val="E630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E647D"/>
    <w:multiLevelType w:val="hybridMultilevel"/>
    <w:tmpl w:val="67FA5BC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FB041D"/>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511D6"/>
    <w:multiLevelType w:val="multilevel"/>
    <w:tmpl w:val="2E9C8DDC"/>
    <w:name w:val="Bell Gully numbering"/>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E570C3A"/>
    <w:multiLevelType w:val="multilevel"/>
    <w:tmpl w:val="91E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106EC"/>
    <w:multiLevelType w:val="hybridMultilevel"/>
    <w:tmpl w:val="55E0E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1B369E6"/>
    <w:multiLevelType w:val="hybridMultilevel"/>
    <w:tmpl w:val="1238581C"/>
    <w:lvl w:ilvl="0" w:tplc="14090001">
      <w:start w:val="1"/>
      <w:numFmt w:val="bullet"/>
      <w:lvlText w:val=""/>
      <w:lvlJc w:val="left"/>
      <w:pPr>
        <w:ind w:left="720" w:hanging="360"/>
      </w:pPr>
      <w:rPr>
        <w:rFonts w:ascii="Symbol" w:hAnsi="Symbol" w:hint="default"/>
      </w:rPr>
    </w:lvl>
    <w:lvl w:ilvl="1" w:tplc="C172DF06">
      <w:numFmt w:val="bullet"/>
      <w:lvlText w:val="•"/>
      <w:lvlJc w:val="left"/>
      <w:pPr>
        <w:ind w:left="1440" w:hanging="360"/>
      </w:pPr>
      <w:rPr>
        <w:rFonts w:ascii="SymbolMT" w:eastAsiaTheme="minorHAnsi" w:hAnsi="SymbolMT" w:cs="SymbolM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EA1078"/>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E1AED"/>
    <w:multiLevelType w:val="hybridMultilevel"/>
    <w:tmpl w:val="7C16F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47B1031"/>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441EDF"/>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C729DD"/>
    <w:multiLevelType w:val="hybridMultilevel"/>
    <w:tmpl w:val="82B02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82D46C0"/>
    <w:multiLevelType w:val="multilevel"/>
    <w:tmpl w:val="74EA9186"/>
    <w:name w:val="Bell Gully numbering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DD270FF"/>
    <w:multiLevelType w:val="hybridMultilevel"/>
    <w:tmpl w:val="4F9C8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5951882"/>
    <w:multiLevelType w:val="multilevel"/>
    <w:tmpl w:val="1409001D"/>
    <w:name w:val="bgDeed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7A74EA"/>
    <w:multiLevelType w:val="hybridMultilevel"/>
    <w:tmpl w:val="0EC60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E997DEA"/>
    <w:multiLevelType w:val="hybridMultilevel"/>
    <w:tmpl w:val="7C6A7D30"/>
    <w:lvl w:ilvl="0" w:tplc="13C4A53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290E26"/>
    <w:multiLevelType w:val="multilevel"/>
    <w:tmpl w:val="1409001D"/>
    <w:name w:val="bgDeedList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4C37EC1"/>
    <w:multiLevelType w:val="hybridMultilevel"/>
    <w:tmpl w:val="E82C8C3E"/>
    <w:lvl w:ilvl="0" w:tplc="BF6C0854">
      <w:start w:val="2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03248"/>
    <w:multiLevelType w:val="hybridMultilevel"/>
    <w:tmpl w:val="6EBCC46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5EEA0BD0"/>
    <w:multiLevelType w:val="multilevel"/>
    <w:tmpl w:val="B8007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67570"/>
    <w:multiLevelType w:val="multilevel"/>
    <w:tmpl w:val="1409001D"/>
    <w:name w:val="bgDeedList5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3B53B5"/>
    <w:multiLevelType w:val="multilevel"/>
    <w:tmpl w:val="3A8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C7AB0"/>
    <w:multiLevelType w:val="hybridMultilevel"/>
    <w:tmpl w:val="2ED296F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68C23872"/>
    <w:multiLevelType w:val="multilevel"/>
    <w:tmpl w:val="6FD4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010967"/>
    <w:multiLevelType w:val="multilevel"/>
    <w:tmpl w:val="CC6E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E4FEC"/>
    <w:multiLevelType w:val="multilevel"/>
    <w:tmpl w:val="982A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276615"/>
    <w:multiLevelType w:val="hybridMultilevel"/>
    <w:tmpl w:val="008C77C0"/>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8907B04"/>
    <w:multiLevelType w:val="hybridMultilevel"/>
    <w:tmpl w:val="E07EC8A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8B22170"/>
    <w:multiLevelType w:val="hybridMultilevel"/>
    <w:tmpl w:val="1FE62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A4C1B01"/>
    <w:multiLevelType w:val="multilevel"/>
    <w:tmpl w:val="2B90AC94"/>
    <w:lvl w:ilvl="0">
      <w:start w:val="1"/>
      <w:numFmt w:val="decimal"/>
      <w:pStyle w:val="Heading1"/>
      <w:lvlText w:val="%1."/>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0"/>
        <w:u w:val="none"/>
        <w:vertAlign w:val="baseline"/>
      </w:rPr>
    </w:lvl>
    <w:lvl w:ilvl="2">
      <w:start w:val="1"/>
      <w:numFmt w:val="lowerLetter"/>
      <w:pStyle w:val="Heading3"/>
      <w:lvlText w:val="(%3)"/>
      <w:lvlJc w:val="left"/>
      <w:pPr>
        <w:tabs>
          <w:tab w:val="num" w:pos="1417"/>
        </w:tabs>
        <w:ind w:left="1417"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3">
      <w:start w:val="1"/>
      <w:numFmt w:val="lowerRoman"/>
      <w:pStyle w:val="Heading4"/>
      <w:lvlText w:val="(%4)"/>
      <w:lvlJc w:val="left"/>
      <w:pPr>
        <w:tabs>
          <w:tab w:val="num" w:pos="1984"/>
        </w:tabs>
        <w:ind w:left="1984"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Heading5"/>
      <w:lvlText w:val="(%5)"/>
      <w:lvlJc w:val="left"/>
      <w:pPr>
        <w:tabs>
          <w:tab w:val="num" w:pos="2551"/>
        </w:tabs>
        <w:ind w:left="2551" w:hanging="567"/>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6" w15:restartNumberingAfterBreak="0">
    <w:nsid w:val="7F512CCE"/>
    <w:multiLevelType w:val="multilevel"/>
    <w:tmpl w:val="4944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07046">
    <w:abstractNumId w:val="45"/>
  </w:num>
  <w:num w:numId="2" w16cid:durableId="906719762">
    <w:abstractNumId w:val="9"/>
  </w:num>
  <w:num w:numId="3" w16cid:durableId="836766812">
    <w:abstractNumId w:val="42"/>
  </w:num>
  <w:num w:numId="4" w16cid:durableId="582690431">
    <w:abstractNumId w:val="1"/>
  </w:num>
  <w:num w:numId="5" w16cid:durableId="2118409119">
    <w:abstractNumId w:val="31"/>
  </w:num>
  <w:num w:numId="6" w16cid:durableId="1219052489">
    <w:abstractNumId w:val="4"/>
  </w:num>
  <w:num w:numId="7" w16cid:durableId="254634635">
    <w:abstractNumId w:val="21"/>
  </w:num>
  <w:num w:numId="8" w16cid:durableId="787699361">
    <w:abstractNumId w:val="13"/>
  </w:num>
  <w:num w:numId="9" w16cid:durableId="1693409537">
    <w:abstractNumId w:val="20"/>
  </w:num>
  <w:num w:numId="10" w16cid:durableId="1688869457">
    <w:abstractNumId w:val="28"/>
  </w:num>
  <w:num w:numId="11" w16cid:durableId="152918235">
    <w:abstractNumId w:val="19"/>
  </w:num>
  <w:num w:numId="12" w16cid:durableId="57292545">
    <w:abstractNumId w:val="46"/>
  </w:num>
  <w:num w:numId="13" w16cid:durableId="1961835850">
    <w:abstractNumId w:val="40"/>
  </w:num>
  <w:num w:numId="14" w16cid:durableId="94785627">
    <w:abstractNumId w:val="41"/>
  </w:num>
  <w:num w:numId="15" w16cid:durableId="1694649387">
    <w:abstractNumId w:val="39"/>
  </w:num>
  <w:num w:numId="16" w16cid:durableId="684285750">
    <w:abstractNumId w:val="8"/>
  </w:num>
  <w:num w:numId="17" w16cid:durableId="360666792">
    <w:abstractNumId w:val="15"/>
  </w:num>
  <w:num w:numId="18" w16cid:durableId="809782646">
    <w:abstractNumId w:val="12"/>
  </w:num>
  <w:num w:numId="19" w16cid:durableId="1581135933">
    <w:abstractNumId w:val="37"/>
  </w:num>
  <w:num w:numId="20" w16cid:durableId="2066219763">
    <w:abstractNumId w:val="33"/>
  </w:num>
  <w:num w:numId="21" w16cid:durableId="357972830">
    <w:abstractNumId w:val="30"/>
  </w:num>
  <w:num w:numId="22" w16cid:durableId="682443238">
    <w:abstractNumId w:val="38"/>
  </w:num>
  <w:num w:numId="23" w16cid:durableId="2101683482">
    <w:abstractNumId w:val="10"/>
  </w:num>
  <w:num w:numId="24" w16cid:durableId="152259657">
    <w:abstractNumId w:val="34"/>
  </w:num>
  <w:num w:numId="25" w16cid:durableId="417680027">
    <w:abstractNumId w:val="43"/>
  </w:num>
  <w:num w:numId="26" w16cid:durableId="666439982">
    <w:abstractNumId w:val="26"/>
  </w:num>
  <w:num w:numId="27" w16cid:durableId="1583368778">
    <w:abstractNumId w:val="23"/>
  </w:num>
  <w:num w:numId="28" w16cid:durableId="529220407">
    <w:abstractNumId w:val="7"/>
  </w:num>
  <w:num w:numId="29" w16cid:durableId="1786581732">
    <w:abstractNumId w:val="44"/>
  </w:num>
  <w:num w:numId="30" w16cid:durableId="1653674939">
    <w:abstractNumId w:val="16"/>
  </w:num>
  <w:num w:numId="31" w16cid:durableId="981736143">
    <w:abstractNumId w:val="0"/>
  </w:num>
  <w:num w:numId="32" w16cid:durableId="1914000317">
    <w:abstractNumId w:val="6"/>
  </w:num>
  <w:num w:numId="33" w16cid:durableId="1932467187">
    <w:abstractNumId w:val="17"/>
  </w:num>
  <w:num w:numId="34" w16cid:durableId="1532842046">
    <w:abstractNumId w:val="35"/>
  </w:num>
  <w:num w:numId="35" w16cid:durableId="2114551600">
    <w:abstractNumId w:val="22"/>
  </w:num>
  <w:num w:numId="36" w16cid:durableId="1946427394">
    <w:abstractNumId w:val="14"/>
  </w:num>
  <w:num w:numId="37" w16cid:durableId="2026783172">
    <w:abstractNumId w:val="25"/>
  </w:num>
  <w:num w:numId="38" w16cid:durableId="1389063724">
    <w:abstractNumId w:val="24"/>
  </w:num>
  <w:num w:numId="39" w16cid:durableId="1607032458">
    <w:abstractNumId w:val="45"/>
  </w:num>
  <w:num w:numId="40" w16cid:durableId="1823429657">
    <w:abstractNumId w:val="5"/>
  </w:num>
  <w:num w:numId="41" w16cid:durableId="1088506293">
    <w:abstractNumId w:val="45"/>
  </w:num>
  <w:num w:numId="42" w16cid:durableId="816268304">
    <w:abstractNumId w:val="45"/>
  </w:num>
  <w:num w:numId="43" w16cid:durableId="1103109221">
    <w:abstractNumId w:val="45"/>
  </w:num>
  <w:num w:numId="44" w16cid:durableId="218245106">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F4"/>
    <w:rsid w:val="00000CCA"/>
    <w:rsid w:val="00007282"/>
    <w:rsid w:val="00007449"/>
    <w:rsid w:val="00010351"/>
    <w:rsid w:val="00011056"/>
    <w:rsid w:val="000133A7"/>
    <w:rsid w:val="000172B2"/>
    <w:rsid w:val="00025635"/>
    <w:rsid w:val="00035785"/>
    <w:rsid w:val="00036C4B"/>
    <w:rsid w:val="0003716A"/>
    <w:rsid w:val="0003790F"/>
    <w:rsid w:val="00040EC5"/>
    <w:rsid w:val="00042BC2"/>
    <w:rsid w:val="00050039"/>
    <w:rsid w:val="0005486D"/>
    <w:rsid w:val="000556B5"/>
    <w:rsid w:val="00057972"/>
    <w:rsid w:val="00060C49"/>
    <w:rsid w:val="000625E1"/>
    <w:rsid w:val="00067886"/>
    <w:rsid w:val="00070952"/>
    <w:rsid w:val="00071B9F"/>
    <w:rsid w:val="00075339"/>
    <w:rsid w:val="00075A86"/>
    <w:rsid w:val="0007782D"/>
    <w:rsid w:val="000813A1"/>
    <w:rsid w:val="00082A6A"/>
    <w:rsid w:val="00082EF6"/>
    <w:rsid w:val="00082FB6"/>
    <w:rsid w:val="00084364"/>
    <w:rsid w:val="00086F1A"/>
    <w:rsid w:val="00087FE2"/>
    <w:rsid w:val="00091657"/>
    <w:rsid w:val="00094416"/>
    <w:rsid w:val="00095D34"/>
    <w:rsid w:val="000A0A62"/>
    <w:rsid w:val="000B08FA"/>
    <w:rsid w:val="000B1EBC"/>
    <w:rsid w:val="000B28EE"/>
    <w:rsid w:val="000B4CC1"/>
    <w:rsid w:val="000B5923"/>
    <w:rsid w:val="000B5EB5"/>
    <w:rsid w:val="000B633B"/>
    <w:rsid w:val="000C2C9D"/>
    <w:rsid w:val="000C5780"/>
    <w:rsid w:val="000C6AB3"/>
    <w:rsid w:val="000C6C9D"/>
    <w:rsid w:val="000D2F1A"/>
    <w:rsid w:val="000E2F4E"/>
    <w:rsid w:val="000E546F"/>
    <w:rsid w:val="000F1507"/>
    <w:rsid w:val="000F1CBF"/>
    <w:rsid w:val="000F418F"/>
    <w:rsid w:val="000F68F1"/>
    <w:rsid w:val="000F6C01"/>
    <w:rsid w:val="000F7DCD"/>
    <w:rsid w:val="00103BEE"/>
    <w:rsid w:val="00106662"/>
    <w:rsid w:val="0011178A"/>
    <w:rsid w:val="00115A1F"/>
    <w:rsid w:val="00120B5B"/>
    <w:rsid w:val="00120EFF"/>
    <w:rsid w:val="001222F3"/>
    <w:rsid w:val="00123BE1"/>
    <w:rsid w:val="00125C7C"/>
    <w:rsid w:val="00132920"/>
    <w:rsid w:val="00132B90"/>
    <w:rsid w:val="001371D3"/>
    <w:rsid w:val="00142118"/>
    <w:rsid w:val="00143745"/>
    <w:rsid w:val="00144241"/>
    <w:rsid w:val="001455A0"/>
    <w:rsid w:val="0014692A"/>
    <w:rsid w:val="00150F22"/>
    <w:rsid w:val="001515BA"/>
    <w:rsid w:val="00153458"/>
    <w:rsid w:val="0016012F"/>
    <w:rsid w:val="00160760"/>
    <w:rsid w:val="001607F0"/>
    <w:rsid w:val="00161410"/>
    <w:rsid w:val="00167EC1"/>
    <w:rsid w:val="00171B17"/>
    <w:rsid w:val="00175A1E"/>
    <w:rsid w:val="00186878"/>
    <w:rsid w:val="001869AC"/>
    <w:rsid w:val="00192CB3"/>
    <w:rsid w:val="00193583"/>
    <w:rsid w:val="001974AA"/>
    <w:rsid w:val="001A1AE7"/>
    <w:rsid w:val="001A6BE4"/>
    <w:rsid w:val="001A7C31"/>
    <w:rsid w:val="001A7F23"/>
    <w:rsid w:val="001B0451"/>
    <w:rsid w:val="001B0EFF"/>
    <w:rsid w:val="001B3A6C"/>
    <w:rsid w:val="001C0AAF"/>
    <w:rsid w:val="001C105A"/>
    <w:rsid w:val="001D01D1"/>
    <w:rsid w:val="001D123F"/>
    <w:rsid w:val="001D1858"/>
    <w:rsid w:val="001D736E"/>
    <w:rsid w:val="001E1290"/>
    <w:rsid w:val="001E65BE"/>
    <w:rsid w:val="001E66F2"/>
    <w:rsid w:val="001E6E4D"/>
    <w:rsid w:val="001F02B0"/>
    <w:rsid w:val="001F4C33"/>
    <w:rsid w:val="001F5010"/>
    <w:rsid w:val="001F568B"/>
    <w:rsid w:val="001F5EF8"/>
    <w:rsid w:val="00202D6C"/>
    <w:rsid w:val="00203033"/>
    <w:rsid w:val="00205EC2"/>
    <w:rsid w:val="002106AF"/>
    <w:rsid w:val="00211D96"/>
    <w:rsid w:val="00213067"/>
    <w:rsid w:val="00214324"/>
    <w:rsid w:val="002155C1"/>
    <w:rsid w:val="00217E60"/>
    <w:rsid w:val="002246D5"/>
    <w:rsid w:val="002278BB"/>
    <w:rsid w:val="00230843"/>
    <w:rsid w:val="00230A61"/>
    <w:rsid w:val="00234D5A"/>
    <w:rsid w:val="00235763"/>
    <w:rsid w:val="00235773"/>
    <w:rsid w:val="0023797F"/>
    <w:rsid w:val="00237FC6"/>
    <w:rsid w:val="00240AD7"/>
    <w:rsid w:val="00240F9E"/>
    <w:rsid w:val="00251D02"/>
    <w:rsid w:val="0025289A"/>
    <w:rsid w:val="0025370D"/>
    <w:rsid w:val="002615E8"/>
    <w:rsid w:val="00261D50"/>
    <w:rsid w:val="00266841"/>
    <w:rsid w:val="00276936"/>
    <w:rsid w:val="002800D5"/>
    <w:rsid w:val="0028197D"/>
    <w:rsid w:val="002849B6"/>
    <w:rsid w:val="00285DBA"/>
    <w:rsid w:val="002877A7"/>
    <w:rsid w:val="00294253"/>
    <w:rsid w:val="00294AB8"/>
    <w:rsid w:val="002958CA"/>
    <w:rsid w:val="002969EB"/>
    <w:rsid w:val="002A1E9C"/>
    <w:rsid w:val="002A6343"/>
    <w:rsid w:val="002A682C"/>
    <w:rsid w:val="002B0578"/>
    <w:rsid w:val="002B2296"/>
    <w:rsid w:val="002B7F48"/>
    <w:rsid w:val="002C22E8"/>
    <w:rsid w:val="002D43F0"/>
    <w:rsid w:val="002D7AAC"/>
    <w:rsid w:val="002E4C64"/>
    <w:rsid w:val="002E5EF6"/>
    <w:rsid w:val="002E6161"/>
    <w:rsid w:val="002E679D"/>
    <w:rsid w:val="002E6BE4"/>
    <w:rsid w:val="002E6FF8"/>
    <w:rsid w:val="002F0027"/>
    <w:rsid w:val="002F41D7"/>
    <w:rsid w:val="002F574E"/>
    <w:rsid w:val="00305CBB"/>
    <w:rsid w:val="003067BD"/>
    <w:rsid w:val="00313665"/>
    <w:rsid w:val="00313781"/>
    <w:rsid w:val="00314B40"/>
    <w:rsid w:val="00315DD0"/>
    <w:rsid w:val="0031661C"/>
    <w:rsid w:val="00316B18"/>
    <w:rsid w:val="00320009"/>
    <w:rsid w:val="00324FA4"/>
    <w:rsid w:val="0032656F"/>
    <w:rsid w:val="00330A3F"/>
    <w:rsid w:val="003376DB"/>
    <w:rsid w:val="00337BD1"/>
    <w:rsid w:val="00340F74"/>
    <w:rsid w:val="0034351E"/>
    <w:rsid w:val="00344EC6"/>
    <w:rsid w:val="003474D7"/>
    <w:rsid w:val="00353DAE"/>
    <w:rsid w:val="003554A5"/>
    <w:rsid w:val="00366780"/>
    <w:rsid w:val="0036682B"/>
    <w:rsid w:val="003712C5"/>
    <w:rsid w:val="00372F12"/>
    <w:rsid w:val="00373357"/>
    <w:rsid w:val="003739B7"/>
    <w:rsid w:val="00376EF3"/>
    <w:rsid w:val="003772A3"/>
    <w:rsid w:val="00383258"/>
    <w:rsid w:val="00386468"/>
    <w:rsid w:val="00387A01"/>
    <w:rsid w:val="00387F80"/>
    <w:rsid w:val="00390168"/>
    <w:rsid w:val="003912F1"/>
    <w:rsid w:val="00393DFE"/>
    <w:rsid w:val="00395318"/>
    <w:rsid w:val="00395376"/>
    <w:rsid w:val="00395964"/>
    <w:rsid w:val="00396913"/>
    <w:rsid w:val="00397090"/>
    <w:rsid w:val="003A2381"/>
    <w:rsid w:val="003A5FFE"/>
    <w:rsid w:val="003A6722"/>
    <w:rsid w:val="003A6E5B"/>
    <w:rsid w:val="003A7F02"/>
    <w:rsid w:val="003B4BC5"/>
    <w:rsid w:val="003B6946"/>
    <w:rsid w:val="003C40A5"/>
    <w:rsid w:val="003C48C0"/>
    <w:rsid w:val="003C5517"/>
    <w:rsid w:val="003C7FF1"/>
    <w:rsid w:val="003D1F4A"/>
    <w:rsid w:val="003D48EE"/>
    <w:rsid w:val="003D4E89"/>
    <w:rsid w:val="003D7D61"/>
    <w:rsid w:val="003D7EB0"/>
    <w:rsid w:val="003E4173"/>
    <w:rsid w:val="003E446A"/>
    <w:rsid w:val="003E4D9F"/>
    <w:rsid w:val="003E5272"/>
    <w:rsid w:val="003E5947"/>
    <w:rsid w:val="003E6DC2"/>
    <w:rsid w:val="003F0D2D"/>
    <w:rsid w:val="003F0DC6"/>
    <w:rsid w:val="003F2BB6"/>
    <w:rsid w:val="003F3BDF"/>
    <w:rsid w:val="003F3D40"/>
    <w:rsid w:val="003F5618"/>
    <w:rsid w:val="003F5AEC"/>
    <w:rsid w:val="003F67DB"/>
    <w:rsid w:val="003F7E40"/>
    <w:rsid w:val="0040150B"/>
    <w:rsid w:val="0040170A"/>
    <w:rsid w:val="00406678"/>
    <w:rsid w:val="004077C9"/>
    <w:rsid w:val="00407C65"/>
    <w:rsid w:val="00410A81"/>
    <w:rsid w:val="00413F1B"/>
    <w:rsid w:val="00414800"/>
    <w:rsid w:val="004173E6"/>
    <w:rsid w:val="00420720"/>
    <w:rsid w:val="004219C1"/>
    <w:rsid w:val="0042224D"/>
    <w:rsid w:val="00423569"/>
    <w:rsid w:val="0042627B"/>
    <w:rsid w:val="00432ABD"/>
    <w:rsid w:val="004347ED"/>
    <w:rsid w:val="004358A0"/>
    <w:rsid w:val="00440488"/>
    <w:rsid w:val="00440898"/>
    <w:rsid w:val="004411E6"/>
    <w:rsid w:val="00441ED5"/>
    <w:rsid w:val="004431BB"/>
    <w:rsid w:val="004431C0"/>
    <w:rsid w:val="004446D2"/>
    <w:rsid w:val="00445338"/>
    <w:rsid w:val="0044777B"/>
    <w:rsid w:val="00447ACC"/>
    <w:rsid w:val="00452AA9"/>
    <w:rsid w:val="0045779C"/>
    <w:rsid w:val="0046267B"/>
    <w:rsid w:val="004636E8"/>
    <w:rsid w:val="00465C41"/>
    <w:rsid w:val="004721A4"/>
    <w:rsid w:val="004733F6"/>
    <w:rsid w:val="00473FA2"/>
    <w:rsid w:val="0047464B"/>
    <w:rsid w:val="00481997"/>
    <w:rsid w:val="004830DC"/>
    <w:rsid w:val="004846D2"/>
    <w:rsid w:val="0049090A"/>
    <w:rsid w:val="00490D73"/>
    <w:rsid w:val="004926C3"/>
    <w:rsid w:val="0049437E"/>
    <w:rsid w:val="00495483"/>
    <w:rsid w:val="0049787D"/>
    <w:rsid w:val="0049789A"/>
    <w:rsid w:val="004A09FB"/>
    <w:rsid w:val="004A266B"/>
    <w:rsid w:val="004A2C5C"/>
    <w:rsid w:val="004A38D2"/>
    <w:rsid w:val="004C0B14"/>
    <w:rsid w:val="004C31F2"/>
    <w:rsid w:val="004C3E13"/>
    <w:rsid w:val="004C42D3"/>
    <w:rsid w:val="004D6050"/>
    <w:rsid w:val="004E5C82"/>
    <w:rsid w:val="004F221E"/>
    <w:rsid w:val="004F4324"/>
    <w:rsid w:val="004F4C2A"/>
    <w:rsid w:val="004F6800"/>
    <w:rsid w:val="004F71ED"/>
    <w:rsid w:val="00500A63"/>
    <w:rsid w:val="0050432C"/>
    <w:rsid w:val="00504DFB"/>
    <w:rsid w:val="00504FB1"/>
    <w:rsid w:val="005051AD"/>
    <w:rsid w:val="00506D07"/>
    <w:rsid w:val="005146CF"/>
    <w:rsid w:val="0051622A"/>
    <w:rsid w:val="0051797E"/>
    <w:rsid w:val="00523E1B"/>
    <w:rsid w:val="00534386"/>
    <w:rsid w:val="00536759"/>
    <w:rsid w:val="00542F0D"/>
    <w:rsid w:val="00545F35"/>
    <w:rsid w:val="0054632C"/>
    <w:rsid w:val="00550EC0"/>
    <w:rsid w:val="00552688"/>
    <w:rsid w:val="00553D2B"/>
    <w:rsid w:val="0055420E"/>
    <w:rsid w:val="00557403"/>
    <w:rsid w:val="00560A3D"/>
    <w:rsid w:val="00561347"/>
    <w:rsid w:val="0056493C"/>
    <w:rsid w:val="00566314"/>
    <w:rsid w:val="00566A72"/>
    <w:rsid w:val="00570E07"/>
    <w:rsid w:val="00573D46"/>
    <w:rsid w:val="0057725C"/>
    <w:rsid w:val="00580975"/>
    <w:rsid w:val="00581CE5"/>
    <w:rsid w:val="005825DC"/>
    <w:rsid w:val="00583394"/>
    <w:rsid w:val="005840B8"/>
    <w:rsid w:val="005844AD"/>
    <w:rsid w:val="00587919"/>
    <w:rsid w:val="0059339B"/>
    <w:rsid w:val="00593FD8"/>
    <w:rsid w:val="00597EBE"/>
    <w:rsid w:val="005A0C06"/>
    <w:rsid w:val="005A106C"/>
    <w:rsid w:val="005A2D62"/>
    <w:rsid w:val="005A3E31"/>
    <w:rsid w:val="005A403A"/>
    <w:rsid w:val="005A7953"/>
    <w:rsid w:val="005B09FB"/>
    <w:rsid w:val="005B128A"/>
    <w:rsid w:val="005B5DDB"/>
    <w:rsid w:val="005B7BA9"/>
    <w:rsid w:val="005C1FBD"/>
    <w:rsid w:val="005C2121"/>
    <w:rsid w:val="005D25BD"/>
    <w:rsid w:val="005E5382"/>
    <w:rsid w:val="005E6908"/>
    <w:rsid w:val="005E7C45"/>
    <w:rsid w:val="006004AB"/>
    <w:rsid w:val="006023A5"/>
    <w:rsid w:val="00603784"/>
    <w:rsid w:val="0060719D"/>
    <w:rsid w:val="006117BA"/>
    <w:rsid w:val="0061223B"/>
    <w:rsid w:val="0062081F"/>
    <w:rsid w:val="00627101"/>
    <w:rsid w:val="00627A7F"/>
    <w:rsid w:val="006320B0"/>
    <w:rsid w:val="00633A72"/>
    <w:rsid w:val="00635CA5"/>
    <w:rsid w:val="0063740F"/>
    <w:rsid w:val="006403C1"/>
    <w:rsid w:val="00641199"/>
    <w:rsid w:val="0064391C"/>
    <w:rsid w:val="00643B39"/>
    <w:rsid w:val="00645920"/>
    <w:rsid w:val="0064775C"/>
    <w:rsid w:val="00650054"/>
    <w:rsid w:val="00654A87"/>
    <w:rsid w:val="00655C5A"/>
    <w:rsid w:val="00657401"/>
    <w:rsid w:val="00660A41"/>
    <w:rsid w:val="00660D08"/>
    <w:rsid w:val="0066166C"/>
    <w:rsid w:val="00662EDD"/>
    <w:rsid w:val="00664D54"/>
    <w:rsid w:val="00665250"/>
    <w:rsid w:val="006675A0"/>
    <w:rsid w:val="00667BBF"/>
    <w:rsid w:val="00670545"/>
    <w:rsid w:val="00675825"/>
    <w:rsid w:val="00681125"/>
    <w:rsid w:val="00681F42"/>
    <w:rsid w:val="00682012"/>
    <w:rsid w:val="00684096"/>
    <w:rsid w:val="00686A1E"/>
    <w:rsid w:val="00694BAE"/>
    <w:rsid w:val="006A0B8E"/>
    <w:rsid w:val="006A2284"/>
    <w:rsid w:val="006A2828"/>
    <w:rsid w:val="006A2CFC"/>
    <w:rsid w:val="006A6B4B"/>
    <w:rsid w:val="006B00D8"/>
    <w:rsid w:val="006B034A"/>
    <w:rsid w:val="006B3453"/>
    <w:rsid w:val="006B3D3F"/>
    <w:rsid w:val="006B6391"/>
    <w:rsid w:val="006B70D8"/>
    <w:rsid w:val="006C01D5"/>
    <w:rsid w:val="006C0E1A"/>
    <w:rsid w:val="006C0F38"/>
    <w:rsid w:val="006C64FD"/>
    <w:rsid w:val="006C6623"/>
    <w:rsid w:val="006C7E25"/>
    <w:rsid w:val="006D792E"/>
    <w:rsid w:val="006E3B87"/>
    <w:rsid w:val="006E5B3A"/>
    <w:rsid w:val="006F02D9"/>
    <w:rsid w:val="006F1144"/>
    <w:rsid w:val="006F2B73"/>
    <w:rsid w:val="006F30C2"/>
    <w:rsid w:val="006F5DF3"/>
    <w:rsid w:val="006F5F56"/>
    <w:rsid w:val="006F77BF"/>
    <w:rsid w:val="00704EE1"/>
    <w:rsid w:val="007052D4"/>
    <w:rsid w:val="00710879"/>
    <w:rsid w:val="007143AF"/>
    <w:rsid w:val="00714E22"/>
    <w:rsid w:val="00726DBC"/>
    <w:rsid w:val="0073189C"/>
    <w:rsid w:val="0073327E"/>
    <w:rsid w:val="00733B3D"/>
    <w:rsid w:val="00735090"/>
    <w:rsid w:val="007351EB"/>
    <w:rsid w:val="00746F89"/>
    <w:rsid w:val="007471A5"/>
    <w:rsid w:val="00754167"/>
    <w:rsid w:val="00766521"/>
    <w:rsid w:val="007708D7"/>
    <w:rsid w:val="00774374"/>
    <w:rsid w:val="00780B57"/>
    <w:rsid w:val="00784E28"/>
    <w:rsid w:val="007876C2"/>
    <w:rsid w:val="00792565"/>
    <w:rsid w:val="00792D6C"/>
    <w:rsid w:val="0079504A"/>
    <w:rsid w:val="007969EB"/>
    <w:rsid w:val="007A77B0"/>
    <w:rsid w:val="007A7BAB"/>
    <w:rsid w:val="007B020D"/>
    <w:rsid w:val="007B0871"/>
    <w:rsid w:val="007B1F9F"/>
    <w:rsid w:val="007B60ED"/>
    <w:rsid w:val="007C2F45"/>
    <w:rsid w:val="007D04C5"/>
    <w:rsid w:val="007D44E1"/>
    <w:rsid w:val="007D475C"/>
    <w:rsid w:val="007D4AB5"/>
    <w:rsid w:val="007D6149"/>
    <w:rsid w:val="007D6886"/>
    <w:rsid w:val="007D6F4F"/>
    <w:rsid w:val="007D7036"/>
    <w:rsid w:val="007E2899"/>
    <w:rsid w:val="007E3494"/>
    <w:rsid w:val="007E44B4"/>
    <w:rsid w:val="007F3206"/>
    <w:rsid w:val="007F58BD"/>
    <w:rsid w:val="008019C5"/>
    <w:rsid w:val="00801A9C"/>
    <w:rsid w:val="008045C1"/>
    <w:rsid w:val="00804C42"/>
    <w:rsid w:val="00805E31"/>
    <w:rsid w:val="0081231D"/>
    <w:rsid w:val="008171AD"/>
    <w:rsid w:val="0082019A"/>
    <w:rsid w:val="00820914"/>
    <w:rsid w:val="00820A40"/>
    <w:rsid w:val="00822030"/>
    <w:rsid w:val="008307E7"/>
    <w:rsid w:val="00831D4F"/>
    <w:rsid w:val="008370D8"/>
    <w:rsid w:val="008373DF"/>
    <w:rsid w:val="00842217"/>
    <w:rsid w:val="00842A2A"/>
    <w:rsid w:val="00843224"/>
    <w:rsid w:val="008474A6"/>
    <w:rsid w:val="00847F40"/>
    <w:rsid w:val="008503B8"/>
    <w:rsid w:val="00851BBE"/>
    <w:rsid w:val="00851D50"/>
    <w:rsid w:val="00853733"/>
    <w:rsid w:val="00854F16"/>
    <w:rsid w:val="0085513E"/>
    <w:rsid w:val="008651F2"/>
    <w:rsid w:val="00865A2D"/>
    <w:rsid w:val="00867115"/>
    <w:rsid w:val="0086788B"/>
    <w:rsid w:val="008723DB"/>
    <w:rsid w:val="008765A8"/>
    <w:rsid w:val="008772FB"/>
    <w:rsid w:val="00880007"/>
    <w:rsid w:val="00880162"/>
    <w:rsid w:val="008804F6"/>
    <w:rsid w:val="008832C9"/>
    <w:rsid w:val="00884A41"/>
    <w:rsid w:val="00884DE1"/>
    <w:rsid w:val="0088525E"/>
    <w:rsid w:val="0088745A"/>
    <w:rsid w:val="00894FB0"/>
    <w:rsid w:val="00895BE1"/>
    <w:rsid w:val="008976F9"/>
    <w:rsid w:val="008A1B55"/>
    <w:rsid w:val="008A48AE"/>
    <w:rsid w:val="008A7973"/>
    <w:rsid w:val="008A7BC0"/>
    <w:rsid w:val="008B1F25"/>
    <w:rsid w:val="008B5DF5"/>
    <w:rsid w:val="008B6236"/>
    <w:rsid w:val="008D0C6D"/>
    <w:rsid w:val="008D1041"/>
    <w:rsid w:val="008D4A80"/>
    <w:rsid w:val="008D67EB"/>
    <w:rsid w:val="008D69D3"/>
    <w:rsid w:val="008E029A"/>
    <w:rsid w:val="008E2A03"/>
    <w:rsid w:val="008E3307"/>
    <w:rsid w:val="008F32C1"/>
    <w:rsid w:val="008F3540"/>
    <w:rsid w:val="008F37D3"/>
    <w:rsid w:val="009069B2"/>
    <w:rsid w:val="00907836"/>
    <w:rsid w:val="00911310"/>
    <w:rsid w:val="0091185F"/>
    <w:rsid w:val="00912192"/>
    <w:rsid w:val="009136C3"/>
    <w:rsid w:val="009152D8"/>
    <w:rsid w:val="009161F1"/>
    <w:rsid w:val="009226DD"/>
    <w:rsid w:val="009229A2"/>
    <w:rsid w:val="00922CEA"/>
    <w:rsid w:val="00923DC6"/>
    <w:rsid w:val="00924C3E"/>
    <w:rsid w:val="0092609A"/>
    <w:rsid w:val="0093115F"/>
    <w:rsid w:val="00933F94"/>
    <w:rsid w:val="00947168"/>
    <w:rsid w:val="00952951"/>
    <w:rsid w:val="00952EC6"/>
    <w:rsid w:val="0095363B"/>
    <w:rsid w:val="0095422D"/>
    <w:rsid w:val="00955D63"/>
    <w:rsid w:val="0095705C"/>
    <w:rsid w:val="00957A73"/>
    <w:rsid w:val="00957A77"/>
    <w:rsid w:val="009609F4"/>
    <w:rsid w:val="00960C1A"/>
    <w:rsid w:val="009633D4"/>
    <w:rsid w:val="00963989"/>
    <w:rsid w:val="009657F1"/>
    <w:rsid w:val="00967618"/>
    <w:rsid w:val="0097450F"/>
    <w:rsid w:val="009766F7"/>
    <w:rsid w:val="0098010D"/>
    <w:rsid w:val="00982576"/>
    <w:rsid w:val="00986A90"/>
    <w:rsid w:val="00986F91"/>
    <w:rsid w:val="0099058D"/>
    <w:rsid w:val="00993B3B"/>
    <w:rsid w:val="00994850"/>
    <w:rsid w:val="009959DB"/>
    <w:rsid w:val="00997D23"/>
    <w:rsid w:val="009A0263"/>
    <w:rsid w:val="009A2A2E"/>
    <w:rsid w:val="009A2FF3"/>
    <w:rsid w:val="009A4562"/>
    <w:rsid w:val="009A4AB6"/>
    <w:rsid w:val="009A6FA2"/>
    <w:rsid w:val="009B29A4"/>
    <w:rsid w:val="009B4CEF"/>
    <w:rsid w:val="009B4D18"/>
    <w:rsid w:val="009B4E5D"/>
    <w:rsid w:val="009B55D7"/>
    <w:rsid w:val="009C016E"/>
    <w:rsid w:val="009C27D6"/>
    <w:rsid w:val="009C2BF5"/>
    <w:rsid w:val="009C7C04"/>
    <w:rsid w:val="009E135B"/>
    <w:rsid w:val="009E3301"/>
    <w:rsid w:val="009E5131"/>
    <w:rsid w:val="009F71B2"/>
    <w:rsid w:val="00A00905"/>
    <w:rsid w:val="00A00FFA"/>
    <w:rsid w:val="00A013F4"/>
    <w:rsid w:val="00A02743"/>
    <w:rsid w:val="00A06AD0"/>
    <w:rsid w:val="00A07F64"/>
    <w:rsid w:val="00A10058"/>
    <w:rsid w:val="00A11697"/>
    <w:rsid w:val="00A11BD6"/>
    <w:rsid w:val="00A1498B"/>
    <w:rsid w:val="00A1712D"/>
    <w:rsid w:val="00A2349B"/>
    <w:rsid w:val="00A25D86"/>
    <w:rsid w:val="00A30274"/>
    <w:rsid w:val="00A31D61"/>
    <w:rsid w:val="00A34729"/>
    <w:rsid w:val="00A361A5"/>
    <w:rsid w:val="00A37168"/>
    <w:rsid w:val="00A42411"/>
    <w:rsid w:val="00A43FA9"/>
    <w:rsid w:val="00A46616"/>
    <w:rsid w:val="00A46E6A"/>
    <w:rsid w:val="00A4731A"/>
    <w:rsid w:val="00A478AD"/>
    <w:rsid w:val="00A50301"/>
    <w:rsid w:val="00A56AB3"/>
    <w:rsid w:val="00A601BE"/>
    <w:rsid w:val="00A63D06"/>
    <w:rsid w:val="00A65DE5"/>
    <w:rsid w:val="00A67CB3"/>
    <w:rsid w:val="00A7170F"/>
    <w:rsid w:val="00A72967"/>
    <w:rsid w:val="00A72BC6"/>
    <w:rsid w:val="00A759E7"/>
    <w:rsid w:val="00A81689"/>
    <w:rsid w:val="00A859F0"/>
    <w:rsid w:val="00A86BAD"/>
    <w:rsid w:val="00A92A26"/>
    <w:rsid w:val="00A944B2"/>
    <w:rsid w:val="00A97854"/>
    <w:rsid w:val="00AA094B"/>
    <w:rsid w:val="00AA3750"/>
    <w:rsid w:val="00AA5190"/>
    <w:rsid w:val="00AB1622"/>
    <w:rsid w:val="00AB3BC9"/>
    <w:rsid w:val="00AC4E74"/>
    <w:rsid w:val="00AD69A2"/>
    <w:rsid w:val="00AE5FAF"/>
    <w:rsid w:val="00AF3C2F"/>
    <w:rsid w:val="00AF5148"/>
    <w:rsid w:val="00AF59D9"/>
    <w:rsid w:val="00AF63A8"/>
    <w:rsid w:val="00AF6EB8"/>
    <w:rsid w:val="00B02FF3"/>
    <w:rsid w:val="00B0343F"/>
    <w:rsid w:val="00B065D4"/>
    <w:rsid w:val="00B16FD8"/>
    <w:rsid w:val="00B258E2"/>
    <w:rsid w:val="00B25AF3"/>
    <w:rsid w:val="00B2665E"/>
    <w:rsid w:val="00B27AF4"/>
    <w:rsid w:val="00B31955"/>
    <w:rsid w:val="00B348C3"/>
    <w:rsid w:val="00B368B1"/>
    <w:rsid w:val="00B40981"/>
    <w:rsid w:val="00B41BFC"/>
    <w:rsid w:val="00B457F6"/>
    <w:rsid w:val="00B4598D"/>
    <w:rsid w:val="00B4636A"/>
    <w:rsid w:val="00B53ECC"/>
    <w:rsid w:val="00B552FB"/>
    <w:rsid w:val="00B5549C"/>
    <w:rsid w:val="00B63487"/>
    <w:rsid w:val="00B66B84"/>
    <w:rsid w:val="00B72FC6"/>
    <w:rsid w:val="00B8298C"/>
    <w:rsid w:val="00B83840"/>
    <w:rsid w:val="00B85133"/>
    <w:rsid w:val="00B87D54"/>
    <w:rsid w:val="00B91C94"/>
    <w:rsid w:val="00B95CC9"/>
    <w:rsid w:val="00B973B1"/>
    <w:rsid w:val="00B976B6"/>
    <w:rsid w:val="00BA0392"/>
    <w:rsid w:val="00BA17F7"/>
    <w:rsid w:val="00BA2DC0"/>
    <w:rsid w:val="00BA5267"/>
    <w:rsid w:val="00BA5276"/>
    <w:rsid w:val="00BB5FA9"/>
    <w:rsid w:val="00BB76C9"/>
    <w:rsid w:val="00BC175E"/>
    <w:rsid w:val="00BC2774"/>
    <w:rsid w:val="00BC3A30"/>
    <w:rsid w:val="00BC433A"/>
    <w:rsid w:val="00BD68B4"/>
    <w:rsid w:val="00BE33C3"/>
    <w:rsid w:val="00BE73DC"/>
    <w:rsid w:val="00BF0826"/>
    <w:rsid w:val="00BF0F96"/>
    <w:rsid w:val="00C05148"/>
    <w:rsid w:val="00C06467"/>
    <w:rsid w:val="00C06A74"/>
    <w:rsid w:val="00C12949"/>
    <w:rsid w:val="00C13900"/>
    <w:rsid w:val="00C16A40"/>
    <w:rsid w:val="00C24CA7"/>
    <w:rsid w:val="00C307EB"/>
    <w:rsid w:val="00C3324C"/>
    <w:rsid w:val="00C35494"/>
    <w:rsid w:val="00C368D8"/>
    <w:rsid w:val="00C36CC5"/>
    <w:rsid w:val="00C4599A"/>
    <w:rsid w:val="00C45D5D"/>
    <w:rsid w:val="00C46262"/>
    <w:rsid w:val="00C51381"/>
    <w:rsid w:val="00C5235E"/>
    <w:rsid w:val="00C54AE5"/>
    <w:rsid w:val="00C56457"/>
    <w:rsid w:val="00C60B20"/>
    <w:rsid w:val="00C653C8"/>
    <w:rsid w:val="00C66C25"/>
    <w:rsid w:val="00C74C19"/>
    <w:rsid w:val="00C81393"/>
    <w:rsid w:val="00C8587F"/>
    <w:rsid w:val="00C8790E"/>
    <w:rsid w:val="00C91F4A"/>
    <w:rsid w:val="00C93A53"/>
    <w:rsid w:val="00CA4D67"/>
    <w:rsid w:val="00CA4FF7"/>
    <w:rsid w:val="00CA65FE"/>
    <w:rsid w:val="00CA7102"/>
    <w:rsid w:val="00CA75D8"/>
    <w:rsid w:val="00CB2DF7"/>
    <w:rsid w:val="00CB7C70"/>
    <w:rsid w:val="00CC0FBB"/>
    <w:rsid w:val="00CC53FF"/>
    <w:rsid w:val="00CC6D21"/>
    <w:rsid w:val="00CC7D62"/>
    <w:rsid w:val="00CD2AA0"/>
    <w:rsid w:val="00CD5363"/>
    <w:rsid w:val="00CD6983"/>
    <w:rsid w:val="00CE4191"/>
    <w:rsid w:val="00CE7B2D"/>
    <w:rsid w:val="00CF6CEF"/>
    <w:rsid w:val="00D006B0"/>
    <w:rsid w:val="00D06096"/>
    <w:rsid w:val="00D10D45"/>
    <w:rsid w:val="00D11899"/>
    <w:rsid w:val="00D11F9B"/>
    <w:rsid w:val="00D137F1"/>
    <w:rsid w:val="00D13BDD"/>
    <w:rsid w:val="00D154B5"/>
    <w:rsid w:val="00D1639A"/>
    <w:rsid w:val="00D17643"/>
    <w:rsid w:val="00D2704F"/>
    <w:rsid w:val="00D275DE"/>
    <w:rsid w:val="00D2768B"/>
    <w:rsid w:val="00D300EB"/>
    <w:rsid w:val="00D31A58"/>
    <w:rsid w:val="00D31CA4"/>
    <w:rsid w:val="00D357E5"/>
    <w:rsid w:val="00D43293"/>
    <w:rsid w:val="00D46E85"/>
    <w:rsid w:val="00D47F3A"/>
    <w:rsid w:val="00D51073"/>
    <w:rsid w:val="00D51F08"/>
    <w:rsid w:val="00D565BF"/>
    <w:rsid w:val="00D606C4"/>
    <w:rsid w:val="00D616EC"/>
    <w:rsid w:val="00D61EBD"/>
    <w:rsid w:val="00D625E1"/>
    <w:rsid w:val="00D647B6"/>
    <w:rsid w:val="00D656BF"/>
    <w:rsid w:val="00D702FF"/>
    <w:rsid w:val="00D72895"/>
    <w:rsid w:val="00D74489"/>
    <w:rsid w:val="00D75CA5"/>
    <w:rsid w:val="00D77F6C"/>
    <w:rsid w:val="00D83C56"/>
    <w:rsid w:val="00D84BA3"/>
    <w:rsid w:val="00D857A3"/>
    <w:rsid w:val="00D91A7F"/>
    <w:rsid w:val="00D9328D"/>
    <w:rsid w:val="00D94B4D"/>
    <w:rsid w:val="00D961C2"/>
    <w:rsid w:val="00DA19ED"/>
    <w:rsid w:val="00DA3B03"/>
    <w:rsid w:val="00DA5A36"/>
    <w:rsid w:val="00DA6C22"/>
    <w:rsid w:val="00DA7093"/>
    <w:rsid w:val="00DB0BFA"/>
    <w:rsid w:val="00DB1408"/>
    <w:rsid w:val="00DC1CFD"/>
    <w:rsid w:val="00DC24DC"/>
    <w:rsid w:val="00DC2E92"/>
    <w:rsid w:val="00DC7B48"/>
    <w:rsid w:val="00DD4BA8"/>
    <w:rsid w:val="00DE06B1"/>
    <w:rsid w:val="00DE38FB"/>
    <w:rsid w:val="00DF0F90"/>
    <w:rsid w:val="00DF219A"/>
    <w:rsid w:val="00DF5B14"/>
    <w:rsid w:val="00DF7EB7"/>
    <w:rsid w:val="00E0056B"/>
    <w:rsid w:val="00E03D85"/>
    <w:rsid w:val="00E03F8F"/>
    <w:rsid w:val="00E14990"/>
    <w:rsid w:val="00E17BB9"/>
    <w:rsid w:val="00E20125"/>
    <w:rsid w:val="00E2202E"/>
    <w:rsid w:val="00E2553F"/>
    <w:rsid w:val="00E268BF"/>
    <w:rsid w:val="00E30A08"/>
    <w:rsid w:val="00E311EA"/>
    <w:rsid w:val="00E316A9"/>
    <w:rsid w:val="00E42765"/>
    <w:rsid w:val="00E42B91"/>
    <w:rsid w:val="00E43266"/>
    <w:rsid w:val="00E452C1"/>
    <w:rsid w:val="00E51CA9"/>
    <w:rsid w:val="00E5438C"/>
    <w:rsid w:val="00E605BA"/>
    <w:rsid w:val="00E67CD2"/>
    <w:rsid w:val="00E74DE0"/>
    <w:rsid w:val="00E826B6"/>
    <w:rsid w:val="00E82BBB"/>
    <w:rsid w:val="00E8694E"/>
    <w:rsid w:val="00E9297A"/>
    <w:rsid w:val="00E9339D"/>
    <w:rsid w:val="00E93803"/>
    <w:rsid w:val="00E947EE"/>
    <w:rsid w:val="00EA337B"/>
    <w:rsid w:val="00EA3528"/>
    <w:rsid w:val="00EA3867"/>
    <w:rsid w:val="00EB0DDC"/>
    <w:rsid w:val="00EB373D"/>
    <w:rsid w:val="00EB5CBA"/>
    <w:rsid w:val="00EB7A10"/>
    <w:rsid w:val="00EC0819"/>
    <w:rsid w:val="00EC35E9"/>
    <w:rsid w:val="00EC3991"/>
    <w:rsid w:val="00EC72E6"/>
    <w:rsid w:val="00ED5193"/>
    <w:rsid w:val="00ED64B5"/>
    <w:rsid w:val="00EE0BF3"/>
    <w:rsid w:val="00EE3FF8"/>
    <w:rsid w:val="00EE4830"/>
    <w:rsid w:val="00EE4A2D"/>
    <w:rsid w:val="00EE5D8F"/>
    <w:rsid w:val="00EE77EE"/>
    <w:rsid w:val="00EF267D"/>
    <w:rsid w:val="00EF37D1"/>
    <w:rsid w:val="00EF4F7B"/>
    <w:rsid w:val="00EF76D6"/>
    <w:rsid w:val="00F07772"/>
    <w:rsid w:val="00F123BC"/>
    <w:rsid w:val="00F13BB6"/>
    <w:rsid w:val="00F25A80"/>
    <w:rsid w:val="00F25B3B"/>
    <w:rsid w:val="00F331EF"/>
    <w:rsid w:val="00F33758"/>
    <w:rsid w:val="00F37884"/>
    <w:rsid w:val="00F4384B"/>
    <w:rsid w:val="00F51F6E"/>
    <w:rsid w:val="00F57717"/>
    <w:rsid w:val="00F60753"/>
    <w:rsid w:val="00F657E8"/>
    <w:rsid w:val="00F65B6D"/>
    <w:rsid w:val="00F738E8"/>
    <w:rsid w:val="00F75986"/>
    <w:rsid w:val="00F76E0F"/>
    <w:rsid w:val="00F83113"/>
    <w:rsid w:val="00F85766"/>
    <w:rsid w:val="00F872A0"/>
    <w:rsid w:val="00F92D40"/>
    <w:rsid w:val="00F943CC"/>
    <w:rsid w:val="00F94CE8"/>
    <w:rsid w:val="00F9767B"/>
    <w:rsid w:val="00FA2168"/>
    <w:rsid w:val="00FA54A3"/>
    <w:rsid w:val="00FB24FF"/>
    <w:rsid w:val="00FB523A"/>
    <w:rsid w:val="00FB663F"/>
    <w:rsid w:val="00FC3594"/>
    <w:rsid w:val="00FC5633"/>
    <w:rsid w:val="00FC6E90"/>
    <w:rsid w:val="00FD1C84"/>
    <w:rsid w:val="00FD703A"/>
    <w:rsid w:val="00FE3BD2"/>
    <w:rsid w:val="00FE4176"/>
    <w:rsid w:val="00FF1BB8"/>
    <w:rsid w:val="00FF64F7"/>
    <w:rsid w:val="011C74D2"/>
    <w:rsid w:val="0134A03C"/>
    <w:rsid w:val="019D1198"/>
    <w:rsid w:val="0280B93A"/>
    <w:rsid w:val="02C94B68"/>
    <w:rsid w:val="0438D074"/>
    <w:rsid w:val="052A4CA8"/>
    <w:rsid w:val="06B80384"/>
    <w:rsid w:val="06FED914"/>
    <w:rsid w:val="07207DAF"/>
    <w:rsid w:val="076997EB"/>
    <w:rsid w:val="07E90673"/>
    <w:rsid w:val="09AADF8C"/>
    <w:rsid w:val="0A57E5C4"/>
    <w:rsid w:val="0A581E71"/>
    <w:rsid w:val="0AE2581D"/>
    <w:rsid w:val="0B7BCD67"/>
    <w:rsid w:val="0BF3B625"/>
    <w:rsid w:val="0BF3EED2"/>
    <w:rsid w:val="0BFE272F"/>
    <w:rsid w:val="0CCA54AC"/>
    <w:rsid w:val="0E4AA6B3"/>
    <w:rsid w:val="0E58C569"/>
    <w:rsid w:val="0E66250D"/>
    <w:rsid w:val="0F3736EE"/>
    <w:rsid w:val="10512B91"/>
    <w:rsid w:val="11761538"/>
    <w:rsid w:val="120A0736"/>
    <w:rsid w:val="121E3967"/>
    <w:rsid w:val="1388CC53"/>
    <w:rsid w:val="146B3719"/>
    <w:rsid w:val="14BC7399"/>
    <w:rsid w:val="14F9AB3C"/>
    <w:rsid w:val="1555DA29"/>
    <w:rsid w:val="16C63A27"/>
    <w:rsid w:val="16F1AA8A"/>
    <w:rsid w:val="177F0D36"/>
    <w:rsid w:val="192EF9CF"/>
    <w:rsid w:val="1AD1CD7D"/>
    <w:rsid w:val="1B48A424"/>
    <w:rsid w:val="1BF4A32F"/>
    <w:rsid w:val="1C12E58A"/>
    <w:rsid w:val="1C198B07"/>
    <w:rsid w:val="1CDF5A96"/>
    <w:rsid w:val="1CFDD58F"/>
    <w:rsid w:val="1EA8A6DC"/>
    <w:rsid w:val="200558CE"/>
    <w:rsid w:val="20C8190F"/>
    <w:rsid w:val="229E4867"/>
    <w:rsid w:val="23C03BCA"/>
    <w:rsid w:val="24949174"/>
    <w:rsid w:val="24E65DDB"/>
    <w:rsid w:val="25816037"/>
    <w:rsid w:val="258B85AE"/>
    <w:rsid w:val="25EDED7D"/>
    <w:rsid w:val="26444CCC"/>
    <w:rsid w:val="2A81866A"/>
    <w:rsid w:val="2B58E275"/>
    <w:rsid w:val="2B6AA7F5"/>
    <w:rsid w:val="2BA7B8F5"/>
    <w:rsid w:val="2C92245F"/>
    <w:rsid w:val="2CCCEF00"/>
    <w:rsid w:val="2CF60B9F"/>
    <w:rsid w:val="2D366B30"/>
    <w:rsid w:val="2D9721CA"/>
    <w:rsid w:val="2EB22E1C"/>
    <w:rsid w:val="2ED23B91"/>
    <w:rsid w:val="2FB5B86F"/>
    <w:rsid w:val="30B1B6E5"/>
    <w:rsid w:val="313CF857"/>
    <w:rsid w:val="313F2B84"/>
    <w:rsid w:val="3198F975"/>
    <w:rsid w:val="31D62FA5"/>
    <w:rsid w:val="33720006"/>
    <w:rsid w:val="3424EF57"/>
    <w:rsid w:val="345FD130"/>
    <w:rsid w:val="3502CDD3"/>
    <w:rsid w:val="3518C480"/>
    <w:rsid w:val="352854B8"/>
    <w:rsid w:val="353430FB"/>
    <w:rsid w:val="356BDCAA"/>
    <w:rsid w:val="3707AD0B"/>
    <w:rsid w:val="377C152B"/>
    <w:rsid w:val="37CFC364"/>
    <w:rsid w:val="3897D38B"/>
    <w:rsid w:val="3917E58C"/>
    <w:rsid w:val="397C9458"/>
    <w:rsid w:val="3AB3F4D3"/>
    <w:rsid w:val="3ABD6A08"/>
    <w:rsid w:val="3B7D11EB"/>
    <w:rsid w:val="3F872710"/>
    <w:rsid w:val="3FDA4EAA"/>
    <w:rsid w:val="3FDDCBCA"/>
    <w:rsid w:val="416D3489"/>
    <w:rsid w:val="41A75C80"/>
    <w:rsid w:val="426C25A0"/>
    <w:rsid w:val="42DD15CD"/>
    <w:rsid w:val="448DEDCB"/>
    <w:rsid w:val="44AE6627"/>
    <w:rsid w:val="4502F479"/>
    <w:rsid w:val="45DC8DE3"/>
    <w:rsid w:val="47766FA5"/>
    <w:rsid w:val="47C59A86"/>
    <w:rsid w:val="47D86BC9"/>
    <w:rsid w:val="482D8EE7"/>
    <w:rsid w:val="497A49D5"/>
    <w:rsid w:val="4A19DFEB"/>
    <w:rsid w:val="4B4E3EC6"/>
    <w:rsid w:val="4B6D209D"/>
    <w:rsid w:val="4CEA0F27"/>
    <w:rsid w:val="4D218513"/>
    <w:rsid w:val="4FA53860"/>
    <w:rsid w:val="4FBFF55E"/>
    <w:rsid w:val="4FEE8B49"/>
    <w:rsid w:val="5234658A"/>
    <w:rsid w:val="542DCF77"/>
    <w:rsid w:val="557229CB"/>
    <w:rsid w:val="55902188"/>
    <w:rsid w:val="55C7C840"/>
    <w:rsid w:val="55FB5187"/>
    <w:rsid w:val="57D12C5C"/>
    <w:rsid w:val="583E5496"/>
    <w:rsid w:val="58797A18"/>
    <w:rsid w:val="58D9793B"/>
    <w:rsid w:val="59D2013E"/>
    <w:rsid w:val="59E61A47"/>
    <w:rsid w:val="5A8EEB27"/>
    <w:rsid w:val="5BF2AA4D"/>
    <w:rsid w:val="5C01418B"/>
    <w:rsid w:val="5C13F40F"/>
    <w:rsid w:val="5CC06606"/>
    <w:rsid w:val="5CC8345E"/>
    <w:rsid w:val="5DDC187E"/>
    <w:rsid w:val="600D4800"/>
    <w:rsid w:val="6179D70F"/>
    <w:rsid w:val="62D5EC5D"/>
    <w:rsid w:val="62E5B496"/>
    <w:rsid w:val="6332BD39"/>
    <w:rsid w:val="65B2BACC"/>
    <w:rsid w:val="675CEA65"/>
    <w:rsid w:val="68E6DA66"/>
    <w:rsid w:val="6AA02832"/>
    <w:rsid w:val="6AA0DDB0"/>
    <w:rsid w:val="6B69576D"/>
    <w:rsid w:val="6BD0BD09"/>
    <w:rsid w:val="6D4116C3"/>
    <w:rsid w:val="6DDBC36C"/>
    <w:rsid w:val="6E2FB459"/>
    <w:rsid w:val="6E634A69"/>
    <w:rsid w:val="6FDAB592"/>
    <w:rsid w:val="708A3D75"/>
    <w:rsid w:val="70A73C65"/>
    <w:rsid w:val="71476151"/>
    <w:rsid w:val="72B61F9E"/>
    <w:rsid w:val="73696A27"/>
    <w:rsid w:val="742BD61E"/>
    <w:rsid w:val="7486A9DC"/>
    <w:rsid w:val="757AFEFD"/>
    <w:rsid w:val="7673DF4E"/>
    <w:rsid w:val="76A1EB83"/>
    <w:rsid w:val="77C72822"/>
    <w:rsid w:val="77CA9390"/>
    <w:rsid w:val="78816C67"/>
    <w:rsid w:val="793F0BA8"/>
    <w:rsid w:val="7A0E3E8E"/>
    <w:rsid w:val="7A94E353"/>
    <w:rsid w:val="7BCBB95F"/>
    <w:rsid w:val="7CAAA82C"/>
    <w:rsid w:val="7CD87986"/>
    <w:rsid w:val="7EE802CB"/>
    <w:rsid w:val="7FED2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40BEA"/>
  <w14:defaultImageDpi w14:val="32767"/>
  <w15:chartTrackingRefBased/>
  <w15:docId w15:val="{2002EB3D-79E2-4C4D-8DA6-7055998B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30A08"/>
    <w:pPr>
      <w:numPr>
        <w:numId w:val="1"/>
      </w:numPr>
      <w:spacing w:after="280"/>
      <w:outlineLvl w:val="0"/>
    </w:pPr>
    <w:rPr>
      <w:rFonts w:ascii="Arial" w:eastAsia="Times New Roman" w:hAnsi="Arial" w:cs="Times New Roman"/>
      <w:sz w:val="20"/>
      <w:szCs w:val="20"/>
      <w:lang w:val="en-NZ" w:eastAsia="en-NZ"/>
    </w:rPr>
  </w:style>
  <w:style w:type="paragraph" w:styleId="Heading2">
    <w:name w:val="heading 2"/>
    <w:basedOn w:val="Heading1"/>
    <w:link w:val="Heading2Char"/>
    <w:qFormat/>
    <w:rsid w:val="00E30A08"/>
    <w:pPr>
      <w:numPr>
        <w:ilvl w:val="1"/>
      </w:numPr>
      <w:outlineLvl w:val="1"/>
    </w:pPr>
  </w:style>
  <w:style w:type="paragraph" w:styleId="Heading3">
    <w:name w:val="heading 3"/>
    <w:basedOn w:val="Heading2"/>
    <w:link w:val="Heading3Char"/>
    <w:qFormat/>
    <w:rsid w:val="00E30A08"/>
    <w:pPr>
      <w:numPr>
        <w:ilvl w:val="2"/>
      </w:numPr>
      <w:outlineLvl w:val="2"/>
    </w:pPr>
  </w:style>
  <w:style w:type="paragraph" w:styleId="Heading4">
    <w:name w:val="heading 4"/>
    <w:basedOn w:val="Normal"/>
    <w:link w:val="Heading4Char"/>
    <w:qFormat/>
    <w:rsid w:val="00E30A08"/>
    <w:pPr>
      <w:numPr>
        <w:ilvl w:val="3"/>
        <w:numId w:val="1"/>
      </w:numPr>
      <w:spacing w:after="280"/>
      <w:outlineLvl w:val="3"/>
    </w:pPr>
    <w:rPr>
      <w:rFonts w:ascii="Arial" w:eastAsia="Times New Roman" w:hAnsi="Arial" w:cs="Times New Roman"/>
      <w:sz w:val="20"/>
      <w:szCs w:val="20"/>
      <w:lang w:val="en-NZ" w:eastAsia="en-NZ"/>
    </w:rPr>
  </w:style>
  <w:style w:type="paragraph" w:styleId="Heading5">
    <w:name w:val="heading 5"/>
    <w:basedOn w:val="Normal"/>
    <w:link w:val="Heading5Char"/>
    <w:qFormat/>
    <w:rsid w:val="00E30A08"/>
    <w:pPr>
      <w:numPr>
        <w:ilvl w:val="4"/>
        <w:numId w:val="1"/>
      </w:numPr>
      <w:spacing w:after="280"/>
      <w:outlineLvl w:val="4"/>
    </w:pPr>
    <w:rPr>
      <w:rFonts w:ascii="Arial" w:eastAsia="Times New Roman" w:hAnsi="Arial" w:cs="Times New Roman"/>
      <w:sz w:val="20"/>
      <w:szCs w:val="20"/>
      <w:lang w:val="en-NZ" w:eastAsia="en-NZ"/>
    </w:rPr>
  </w:style>
  <w:style w:type="paragraph" w:styleId="Heading6">
    <w:name w:val="heading 6"/>
    <w:basedOn w:val="Normal"/>
    <w:link w:val="Heading6Char"/>
    <w:uiPriority w:val="9"/>
    <w:unhideWhenUsed/>
    <w:qFormat/>
    <w:rsid w:val="00E30A08"/>
    <w:pPr>
      <w:numPr>
        <w:ilvl w:val="5"/>
        <w:numId w:val="1"/>
      </w:numPr>
      <w:spacing w:after="280"/>
      <w:outlineLvl w:val="5"/>
    </w:pPr>
    <w:rPr>
      <w:rFonts w:ascii="Arial" w:eastAsia="Times New Roman" w:hAnsi="Arial" w:cs="Times New Roman"/>
      <w:sz w:val="20"/>
      <w:szCs w:val="20"/>
      <w:lang w:val="en-NZ" w:eastAsia="en-NZ"/>
    </w:rPr>
  </w:style>
  <w:style w:type="paragraph" w:styleId="Heading7">
    <w:name w:val="heading 7"/>
    <w:basedOn w:val="Normal"/>
    <w:link w:val="Heading7Char"/>
    <w:uiPriority w:val="9"/>
    <w:unhideWhenUsed/>
    <w:qFormat/>
    <w:rsid w:val="00E30A08"/>
    <w:pPr>
      <w:numPr>
        <w:ilvl w:val="6"/>
        <w:numId w:val="1"/>
      </w:numPr>
      <w:spacing w:after="280"/>
      <w:outlineLvl w:val="6"/>
    </w:pPr>
    <w:rPr>
      <w:rFonts w:ascii="Arial" w:eastAsia="Times New Roman" w:hAnsi="Arial" w:cs="Times New Roman"/>
      <w:sz w:val="20"/>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7AF4"/>
    <w:pPr>
      <w:tabs>
        <w:tab w:val="center" w:pos="4680"/>
        <w:tab w:val="right" w:pos="9360"/>
      </w:tabs>
    </w:pPr>
  </w:style>
  <w:style w:type="character" w:customStyle="1" w:styleId="HeaderChar">
    <w:name w:val="Header Char"/>
    <w:basedOn w:val="DefaultParagraphFont"/>
    <w:link w:val="Header"/>
    <w:rsid w:val="00B27AF4"/>
  </w:style>
  <w:style w:type="paragraph" w:styleId="Footer">
    <w:name w:val="footer"/>
    <w:basedOn w:val="Normal"/>
    <w:link w:val="FooterChar"/>
    <w:unhideWhenUsed/>
    <w:rsid w:val="00B27AF4"/>
    <w:pPr>
      <w:tabs>
        <w:tab w:val="center" w:pos="4680"/>
        <w:tab w:val="right" w:pos="9360"/>
      </w:tabs>
    </w:pPr>
  </w:style>
  <w:style w:type="character" w:customStyle="1" w:styleId="FooterChar">
    <w:name w:val="Footer Char"/>
    <w:basedOn w:val="DefaultParagraphFont"/>
    <w:link w:val="Footer"/>
    <w:rsid w:val="00B27AF4"/>
  </w:style>
  <w:style w:type="paragraph" w:customStyle="1" w:styleId="BasicParagraph">
    <w:name w:val="[Basic Paragraph]"/>
    <w:basedOn w:val="Normal"/>
    <w:uiPriority w:val="99"/>
    <w:rsid w:val="009F71B2"/>
    <w:pPr>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unhideWhenUsed/>
    <w:rsid w:val="009F71B2"/>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30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08"/>
    <w:rPr>
      <w:rFonts w:ascii="Segoe UI" w:hAnsi="Segoe UI" w:cs="Segoe UI"/>
      <w:sz w:val="18"/>
      <w:szCs w:val="18"/>
    </w:rPr>
  </w:style>
  <w:style w:type="character" w:customStyle="1" w:styleId="Heading1Char">
    <w:name w:val="Heading 1 Char"/>
    <w:basedOn w:val="DefaultParagraphFont"/>
    <w:link w:val="Heading1"/>
    <w:rsid w:val="00E30A08"/>
    <w:rPr>
      <w:rFonts w:ascii="Arial" w:eastAsia="Times New Roman" w:hAnsi="Arial" w:cs="Times New Roman"/>
      <w:sz w:val="20"/>
      <w:szCs w:val="20"/>
      <w:lang w:val="en-NZ" w:eastAsia="en-NZ"/>
    </w:rPr>
  </w:style>
  <w:style w:type="character" w:customStyle="1" w:styleId="Heading2Char">
    <w:name w:val="Heading 2 Char"/>
    <w:basedOn w:val="DefaultParagraphFont"/>
    <w:link w:val="Heading2"/>
    <w:rsid w:val="00E30A08"/>
    <w:rPr>
      <w:rFonts w:ascii="Arial" w:eastAsia="Times New Roman" w:hAnsi="Arial" w:cs="Times New Roman"/>
      <w:sz w:val="20"/>
      <w:szCs w:val="20"/>
      <w:lang w:val="en-NZ" w:eastAsia="en-NZ"/>
    </w:rPr>
  </w:style>
  <w:style w:type="character" w:customStyle="1" w:styleId="Heading3Char">
    <w:name w:val="Heading 3 Char"/>
    <w:basedOn w:val="DefaultParagraphFont"/>
    <w:link w:val="Heading3"/>
    <w:rsid w:val="00E30A08"/>
    <w:rPr>
      <w:rFonts w:ascii="Arial" w:eastAsia="Times New Roman" w:hAnsi="Arial" w:cs="Times New Roman"/>
      <w:sz w:val="20"/>
      <w:szCs w:val="20"/>
      <w:lang w:val="en-NZ" w:eastAsia="en-NZ"/>
    </w:rPr>
  </w:style>
  <w:style w:type="character" w:customStyle="1" w:styleId="Heading4Char">
    <w:name w:val="Heading 4 Char"/>
    <w:basedOn w:val="DefaultParagraphFont"/>
    <w:link w:val="Heading4"/>
    <w:rsid w:val="00E30A08"/>
    <w:rPr>
      <w:rFonts w:ascii="Arial" w:eastAsia="Times New Roman" w:hAnsi="Arial" w:cs="Times New Roman"/>
      <w:sz w:val="20"/>
      <w:szCs w:val="20"/>
      <w:lang w:val="en-NZ" w:eastAsia="en-NZ"/>
    </w:rPr>
  </w:style>
  <w:style w:type="character" w:customStyle="1" w:styleId="Heading5Char">
    <w:name w:val="Heading 5 Char"/>
    <w:basedOn w:val="DefaultParagraphFont"/>
    <w:link w:val="Heading5"/>
    <w:rsid w:val="00E30A08"/>
    <w:rPr>
      <w:rFonts w:ascii="Arial" w:eastAsia="Times New Roman" w:hAnsi="Arial" w:cs="Times New Roman"/>
      <w:sz w:val="20"/>
      <w:szCs w:val="20"/>
      <w:lang w:val="en-NZ" w:eastAsia="en-NZ"/>
    </w:rPr>
  </w:style>
  <w:style w:type="character" w:customStyle="1" w:styleId="Heading6Char">
    <w:name w:val="Heading 6 Char"/>
    <w:basedOn w:val="DefaultParagraphFont"/>
    <w:link w:val="Heading6"/>
    <w:uiPriority w:val="9"/>
    <w:rsid w:val="00E30A08"/>
    <w:rPr>
      <w:rFonts w:ascii="Arial" w:eastAsia="Times New Roman" w:hAnsi="Arial" w:cs="Times New Roman"/>
      <w:sz w:val="20"/>
      <w:szCs w:val="20"/>
      <w:lang w:val="en-NZ" w:eastAsia="en-NZ"/>
    </w:rPr>
  </w:style>
  <w:style w:type="character" w:customStyle="1" w:styleId="Heading7Char">
    <w:name w:val="Heading 7 Char"/>
    <w:basedOn w:val="DefaultParagraphFont"/>
    <w:link w:val="Heading7"/>
    <w:uiPriority w:val="9"/>
    <w:rsid w:val="00E30A08"/>
    <w:rPr>
      <w:rFonts w:ascii="Arial" w:eastAsia="Times New Roman" w:hAnsi="Arial" w:cs="Times New Roman"/>
      <w:sz w:val="20"/>
      <w:szCs w:val="20"/>
      <w:lang w:val="en-NZ" w:eastAsia="en-NZ"/>
    </w:rPr>
  </w:style>
  <w:style w:type="paragraph" w:customStyle="1" w:styleId="Indent1">
    <w:name w:val="Indent 1"/>
    <w:basedOn w:val="Normal"/>
    <w:rsid w:val="00E30A08"/>
    <w:pPr>
      <w:spacing w:after="280"/>
      <w:ind w:left="850"/>
    </w:pPr>
    <w:rPr>
      <w:rFonts w:ascii="Arial" w:eastAsia="Times New Roman" w:hAnsi="Arial" w:cs="Times New Roman"/>
      <w:sz w:val="20"/>
      <w:szCs w:val="20"/>
      <w:lang w:val="en-NZ" w:eastAsia="en-NZ"/>
    </w:rPr>
  </w:style>
  <w:style w:type="character" w:customStyle="1" w:styleId="bgEmphasis">
    <w:name w:val="bgEmphasis"/>
    <w:rsid w:val="00E30A08"/>
    <w:rPr>
      <w:b/>
    </w:rPr>
  </w:style>
  <w:style w:type="character" w:styleId="PageNumber">
    <w:name w:val="page number"/>
    <w:rsid w:val="00E30A08"/>
    <w:rPr>
      <w:rFonts w:ascii="Arial" w:hAnsi="Arial"/>
    </w:rPr>
  </w:style>
  <w:style w:type="paragraph" w:styleId="TOC1">
    <w:name w:val="toc 1"/>
    <w:basedOn w:val="Normal"/>
    <w:next w:val="Normal"/>
    <w:autoRedefine/>
    <w:semiHidden/>
    <w:rsid w:val="00E30A08"/>
    <w:pPr>
      <w:tabs>
        <w:tab w:val="left" w:pos="567"/>
        <w:tab w:val="right" w:leader="dot" w:pos="9072"/>
      </w:tabs>
      <w:spacing w:before="200" w:after="120"/>
    </w:pPr>
    <w:rPr>
      <w:rFonts w:ascii="Arial" w:eastAsia="Times New Roman" w:hAnsi="Arial" w:cs="Arial"/>
      <w:b/>
      <w:sz w:val="22"/>
      <w:szCs w:val="20"/>
      <w:lang w:val="en-NZ" w:eastAsia="en-NZ"/>
    </w:rPr>
  </w:style>
  <w:style w:type="paragraph" w:customStyle="1" w:styleId="Indent2">
    <w:name w:val="Indent 2"/>
    <w:basedOn w:val="Normal"/>
    <w:rsid w:val="00E30A08"/>
    <w:pPr>
      <w:spacing w:after="280"/>
      <w:ind w:left="850"/>
    </w:pPr>
    <w:rPr>
      <w:rFonts w:ascii="Arial" w:eastAsia="Times New Roman" w:hAnsi="Arial" w:cs="Times New Roman"/>
      <w:sz w:val="20"/>
      <w:szCs w:val="20"/>
      <w:lang w:val="en-NZ" w:eastAsia="en-NZ"/>
    </w:rPr>
  </w:style>
  <w:style w:type="paragraph" w:customStyle="1" w:styleId="Indent3">
    <w:name w:val="Indent 3"/>
    <w:basedOn w:val="Normal"/>
    <w:rsid w:val="00E30A08"/>
    <w:pPr>
      <w:spacing w:after="280"/>
      <w:ind w:left="1417"/>
    </w:pPr>
    <w:rPr>
      <w:rFonts w:ascii="Arial" w:eastAsia="Times New Roman" w:hAnsi="Arial" w:cs="Times New Roman"/>
      <w:sz w:val="20"/>
      <w:szCs w:val="20"/>
      <w:lang w:val="en-NZ" w:eastAsia="en-NZ"/>
    </w:rPr>
  </w:style>
  <w:style w:type="paragraph" w:customStyle="1" w:styleId="Indent4">
    <w:name w:val="Indent 4"/>
    <w:basedOn w:val="Normal"/>
    <w:rsid w:val="00E30A08"/>
    <w:pPr>
      <w:spacing w:after="280"/>
      <w:ind w:left="1984"/>
    </w:pPr>
    <w:rPr>
      <w:rFonts w:ascii="Arial" w:eastAsia="Times New Roman" w:hAnsi="Arial" w:cs="Times New Roman"/>
      <w:sz w:val="20"/>
      <w:szCs w:val="20"/>
      <w:lang w:val="en-NZ" w:eastAsia="en-NZ"/>
    </w:rPr>
  </w:style>
  <w:style w:type="paragraph" w:customStyle="1" w:styleId="Indent5">
    <w:name w:val="Indent 5"/>
    <w:basedOn w:val="Normal"/>
    <w:rsid w:val="00E30A08"/>
    <w:pPr>
      <w:spacing w:after="280"/>
      <w:ind w:left="2551"/>
    </w:pPr>
    <w:rPr>
      <w:rFonts w:ascii="Arial" w:eastAsia="Times New Roman" w:hAnsi="Arial" w:cs="Times New Roman"/>
      <w:sz w:val="20"/>
      <w:szCs w:val="20"/>
      <w:lang w:val="en-NZ" w:eastAsia="en-NZ"/>
    </w:rPr>
  </w:style>
  <w:style w:type="paragraph" w:customStyle="1" w:styleId="bgSmallAnyCase">
    <w:name w:val="bgSmallAnyCase"/>
    <w:basedOn w:val="bgSmallCaps"/>
    <w:rsid w:val="00E30A08"/>
    <w:rPr>
      <w:caps w:val="0"/>
    </w:rPr>
  </w:style>
  <w:style w:type="paragraph" w:customStyle="1" w:styleId="bgSmallCaps">
    <w:name w:val="bgSmallCaps"/>
    <w:basedOn w:val="Normal"/>
    <w:rsid w:val="00E30A08"/>
    <w:pPr>
      <w:adjustRightInd w:val="0"/>
      <w:spacing w:line="170" w:lineRule="exact"/>
    </w:pPr>
    <w:rPr>
      <w:rFonts w:ascii="Arial" w:eastAsia="Times New Roman" w:hAnsi="Arial" w:cs="Arial"/>
      <w:caps/>
      <w:spacing w:val="6"/>
      <w:sz w:val="11"/>
      <w:szCs w:val="11"/>
      <w:lang w:val="en-NZ" w:eastAsia="en-GB"/>
    </w:rPr>
  </w:style>
  <w:style w:type="paragraph" w:customStyle="1" w:styleId="Enclosure">
    <w:name w:val="Enclosure"/>
    <w:basedOn w:val="Normal"/>
    <w:next w:val="Normal"/>
    <w:rsid w:val="00E30A08"/>
    <w:pPr>
      <w:pBdr>
        <w:bottom w:val="single" w:sz="6" w:space="6" w:color="auto"/>
      </w:pBdr>
      <w:spacing w:after="360"/>
    </w:pPr>
    <w:rPr>
      <w:rFonts w:ascii="Arial" w:eastAsia="Times New Roman" w:hAnsi="Arial" w:cs="Times New Roman"/>
      <w:b/>
      <w:sz w:val="28"/>
      <w:szCs w:val="20"/>
      <w:lang w:val="en-NZ" w:eastAsia="en-NZ"/>
    </w:rPr>
  </w:style>
  <w:style w:type="character" w:styleId="FootnoteReference">
    <w:name w:val="footnote reference"/>
    <w:uiPriority w:val="99"/>
    <w:rsid w:val="00E30A08"/>
    <w:rPr>
      <w:vertAlign w:val="superscript"/>
    </w:rPr>
  </w:style>
  <w:style w:type="paragraph" w:styleId="FootnoteText">
    <w:name w:val="footnote text"/>
    <w:basedOn w:val="Normal"/>
    <w:link w:val="FootnoteTextChar"/>
    <w:uiPriority w:val="99"/>
    <w:rsid w:val="00E30A08"/>
    <w:pPr>
      <w:spacing w:after="280"/>
    </w:pPr>
    <w:rPr>
      <w:rFonts w:ascii="Arial" w:eastAsia="Times New Roman" w:hAnsi="Arial" w:cs="Arial"/>
      <w:sz w:val="20"/>
      <w:szCs w:val="20"/>
      <w:lang w:val="en-NZ" w:eastAsia="en-NZ"/>
    </w:rPr>
  </w:style>
  <w:style w:type="character" w:customStyle="1" w:styleId="FootnoteTextChar">
    <w:name w:val="Footnote Text Char"/>
    <w:basedOn w:val="DefaultParagraphFont"/>
    <w:link w:val="FootnoteText"/>
    <w:uiPriority w:val="99"/>
    <w:rsid w:val="00E30A08"/>
    <w:rPr>
      <w:rFonts w:ascii="Arial" w:eastAsia="Times New Roman" w:hAnsi="Arial" w:cs="Arial"/>
      <w:sz w:val="20"/>
      <w:szCs w:val="20"/>
      <w:lang w:val="en-NZ" w:eastAsia="en-NZ"/>
    </w:rPr>
  </w:style>
  <w:style w:type="character" w:styleId="EndnoteReference">
    <w:name w:val="endnote reference"/>
    <w:uiPriority w:val="99"/>
    <w:unhideWhenUsed/>
    <w:rsid w:val="00E30A08"/>
    <w:rPr>
      <w:vertAlign w:val="superscript"/>
    </w:rPr>
  </w:style>
  <w:style w:type="paragraph" w:styleId="EndnoteText">
    <w:name w:val="endnote text"/>
    <w:basedOn w:val="Normal"/>
    <w:link w:val="EndnoteTextChar"/>
    <w:uiPriority w:val="99"/>
    <w:unhideWhenUsed/>
    <w:rsid w:val="00E30A08"/>
    <w:pPr>
      <w:spacing w:after="280"/>
    </w:pPr>
    <w:rPr>
      <w:rFonts w:ascii="Arial" w:eastAsia="Times New Roman" w:hAnsi="Arial" w:cs="Arial"/>
      <w:sz w:val="20"/>
      <w:szCs w:val="20"/>
      <w:lang w:val="en-NZ" w:eastAsia="en-NZ"/>
    </w:rPr>
  </w:style>
  <w:style w:type="character" w:customStyle="1" w:styleId="EndnoteTextChar">
    <w:name w:val="Endnote Text Char"/>
    <w:basedOn w:val="DefaultParagraphFont"/>
    <w:link w:val="EndnoteText"/>
    <w:uiPriority w:val="99"/>
    <w:rsid w:val="00E30A08"/>
    <w:rPr>
      <w:rFonts w:ascii="Arial" w:eastAsia="Times New Roman" w:hAnsi="Arial" w:cs="Arial"/>
      <w:sz w:val="20"/>
      <w:szCs w:val="20"/>
      <w:lang w:val="en-NZ" w:eastAsia="en-NZ"/>
    </w:rPr>
  </w:style>
  <w:style w:type="paragraph" w:styleId="ListParagraph">
    <w:name w:val="List Paragraph"/>
    <w:basedOn w:val="Normal"/>
    <w:uiPriority w:val="34"/>
    <w:qFormat/>
    <w:rsid w:val="00E30A08"/>
    <w:pPr>
      <w:spacing w:after="280"/>
      <w:ind w:left="720"/>
      <w:contextualSpacing/>
    </w:pPr>
    <w:rPr>
      <w:rFonts w:ascii="Arial" w:eastAsia="Times New Roman" w:hAnsi="Arial" w:cs="Arial"/>
      <w:sz w:val="20"/>
      <w:szCs w:val="20"/>
      <w:lang w:val="en-NZ" w:eastAsia="en-NZ"/>
    </w:rPr>
  </w:style>
  <w:style w:type="character" w:styleId="Hyperlink">
    <w:name w:val="Hyperlink"/>
    <w:basedOn w:val="DefaultParagraphFont"/>
    <w:uiPriority w:val="99"/>
    <w:unhideWhenUsed/>
    <w:rsid w:val="00E30A08"/>
    <w:rPr>
      <w:color w:val="0563C1" w:themeColor="hyperlink"/>
      <w:u w:val="single"/>
    </w:rPr>
  </w:style>
  <w:style w:type="paragraph" w:customStyle="1" w:styleId="ScheduleHeading">
    <w:name w:val="Schedule Heading"/>
    <w:basedOn w:val="Heading1"/>
    <w:next w:val="Normal"/>
    <w:link w:val="ScheduleHeadingChar"/>
    <w:qFormat/>
    <w:rsid w:val="00E30A08"/>
    <w:pPr>
      <w:numPr>
        <w:numId w:val="0"/>
      </w:numPr>
      <w:ind w:left="850" w:hanging="850"/>
    </w:pPr>
    <w:rPr>
      <w:b/>
      <w:sz w:val="28"/>
    </w:rPr>
  </w:style>
  <w:style w:type="paragraph" w:customStyle="1" w:styleId="Schedulesub-list">
    <w:name w:val="Schedule sub-list"/>
    <w:basedOn w:val="Heading2"/>
    <w:link w:val="Schedulesub-listChar"/>
    <w:rsid w:val="00E30A08"/>
    <w:rPr>
      <w:b/>
    </w:rPr>
  </w:style>
  <w:style w:type="character" w:customStyle="1" w:styleId="ScheduleHeadingChar">
    <w:name w:val="Schedule Heading Char"/>
    <w:basedOn w:val="Heading1Char"/>
    <w:link w:val="ScheduleHeading"/>
    <w:rsid w:val="00E30A08"/>
    <w:rPr>
      <w:rFonts w:ascii="Arial" w:eastAsia="Times New Roman" w:hAnsi="Arial" w:cs="Times New Roman"/>
      <w:b/>
      <w:sz w:val="28"/>
      <w:szCs w:val="20"/>
      <w:lang w:val="en-NZ" w:eastAsia="en-NZ"/>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
    <w:name w:val="Schedule sublist"/>
    <w:basedOn w:val="Heading2"/>
    <w:link w:val="SchedulesublistChar"/>
    <w:qFormat/>
    <w:rsid w:val="00E30A08"/>
    <w:pPr>
      <w:tabs>
        <w:tab w:val="clear" w:pos="850"/>
        <w:tab w:val="num" w:pos="1701"/>
      </w:tabs>
      <w:ind w:left="1701"/>
    </w:pPr>
    <w:rPr>
      <w:b/>
    </w:rPr>
  </w:style>
  <w:style w:type="character" w:customStyle="1" w:styleId="SchedulesublistChar">
    <w:name w:val="Schedule sublist Char"/>
    <w:basedOn w:val="Heading2Char"/>
    <w:link w:val="Schedulesublist"/>
    <w:rsid w:val="00E30A08"/>
    <w:rPr>
      <w:rFonts w:ascii="Arial" w:eastAsia="Times New Roman" w:hAnsi="Arial" w:cs="Times New Roman"/>
      <w:b/>
      <w:sz w:val="20"/>
      <w:szCs w:val="20"/>
      <w:lang w:val="en-NZ" w:eastAsia="en-NZ"/>
    </w:rPr>
  </w:style>
  <w:style w:type="paragraph" w:customStyle="1" w:styleId="Schedulesublistparagraph">
    <w:name w:val="Schedule sublist paragraph"/>
    <w:basedOn w:val="Schedulesublist"/>
    <w:link w:val="SchedulesublistparagraphChar"/>
    <w:qFormat/>
    <w:rsid w:val="00E30A08"/>
    <w:pPr>
      <w:numPr>
        <w:ilvl w:val="0"/>
        <w:numId w:val="0"/>
      </w:numPr>
      <w:ind w:left="1701"/>
    </w:pPr>
    <w:rPr>
      <w:b w:val="0"/>
    </w:rPr>
  </w:style>
  <w:style w:type="character" w:customStyle="1" w:styleId="SchedulesublistparagraphChar">
    <w:name w:val="Schedule sublist paragraph Char"/>
    <w:basedOn w:val="SchedulesublistChar"/>
    <w:link w:val="Schedulesublistparagraph"/>
    <w:rsid w:val="00E30A08"/>
    <w:rPr>
      <w:rFonts w:ascii="Arial" w:eastAsia="Times New Roman" w:hAnsi="Arial" w:cs="Times New Roman"/>
      <w:b w:val="0"/>
      <w:sz w:val="20"/>
      <w:szCs w:val="20"/>
      <w:lang w:val="en-NZ" w:eastAsia="en-NZ"/>
    </w:rPr>
  </w:style>
  <w:style w:type="character" w:styleId="CommentReference">
    <w:name w:val="annotation reference"/>
    <w:basedOn w:val="DefaultParagraphFont"/>
    <w:uiPriority w:val="99"/>
    <w:semiHidden/>
    <w:unhideWhenUsed/>
    <w:rsid w:val="00E30A08"/>
    <w:rPr>
      <w:sz w:val="16"/>
      <w:szCs w:val="16"/>
    </w:rPr>
  </w:style>
  <w:style w:type="paragraph" w:styleId="CommentText">
    <w:name w:val="annotation text"/>
    <w:basedOn w:val="Normal"/>
    <w:link w:val="CommentTextChar"/>
    <w:uiPriority w:val="99"/>
    <w:unhideWhenUsed/>
    <w:rsid w:val="00E30A08"/>
    <w:pPr>
      <w:spacing w:after="280"/>
    </w:pPr>
    <w:rPr>
      <w:rFonts w:ascii="Arial" w:eastAsia="Times New Roman" w:hAnsi="Arial" w:cs="Arial"/>
      <w:sz w:val="20"/>
      <w:szCs w:val="20"/>
      <w:lang w:val="en-NZ" w:eastAsia="en-NZ"/>
    </w:rPr>
  </w:style>
  <w:style w:type="character" w:customStyle="1" w:styleId="CommentTextChar">
    <w:name w:val="Comment Text Char"/>
    <w:basedOn w:val="DefaultParagraphFont"/>
    <w:link w:val="CommentText"/>
    <w:uiPriority w:val="99"/>
    <w:rsid w:val="00E30A08"/>
    <w:rPr>
      <w:rFonts w:ascii="Arial" w:eastAsia="Times New Roman" w:hAnsi="Arial" w:cs="Arial"/>
      <w:sz w:val="20"/>
      <w:szCs w:val="20"/>
      <w:lang w:val="en-NZ" w:eastAsia="en-NZ"/>
    </w:rPr>
  </w:style>
  <w:style w:type="paragraph" w:styleId="CommentSubject">
    <w:name w:val="annotation subject"/>
    <w:basedOn w:val="CommentText"/>
    <w:next w:val="CommentText"/>
    <w:link w:val="CommentSubjectChar"/>
    <w:uiPriority w:val="99"/>
    <w:semiHidden/>
    <w:unhideWhenUsed/>
    <w:rsid w:val="00E30A08"/>
    <w:rPr>
      <w:b/>
      <w:bCs/>
    </w:rPr>
  </w:style>
  <w:style w:type="character" w:customStyle="1" w:styleId="CommentSubjectChar">
    <w:name w:val="Comment Subject Char"/>
    <w:basedOn w:val="CommentTextChar"/>
    <w:link w:val="CommentSubject"/>
    <w:uiPriority w:val="99"/>
    <w:semiHidden/>
    <w:rsid w:val="00E30A08"/>
    <w:rPr>
      <w:rFonts w:ascii="Arial" w:eastAsia="Times New Roman" w:hAnsi="Arial" w:cs="Arial"/>
      <w:b/>
      <w:bCs/>
      <w:sz w:val="20"/>
      <w:szCs w:val="20"/>
      <w:lang w:val="en-NZ" w:eastAsia="en-NZ"/>
    </w:rPr>
  </w:style>
  <w:style w:type="table" w:styleId="TableGrid">
    <w:name w:val="Table Grid"/>
    <w:basedOn w:val="TableNormal"/>
    <w:uiPriority w:val="59"/>
    <w:rsid w:val="00E30A08"/>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A08"/>
    <w:rPr>
      <w:b/>
      <w:bCs/>
    </w:rPr>
  </w:style>
  <w:style w:type="paragraph" w:styleId="Revision">
    <w:name w:val="Revision"/>
    <w:hidden/>
    <w:uiPriority w:val="99"/>
    <w:semiHidden/>
    <w:rsid w:val="00E30A08"/>
    <w:rPr>
      <w:rFonts w:ascii="Arial" w:eastAsia="Times New Roman" w:hAnsi="Arial" w:cs="Arial"/>
      <w:sz w:val="20"/>
      <w:szCs w:val="20"/>
      <w:lang w:val="en-NZ" w:eastAsia="en-NZ"/>
    </w:rPr>
  </w:style>
  <w:style w:type="paragraph" w:styleId="PlainText">
    <w:name w:val="Plain Text"/>
    <w:basedOn w:val="Normal"/>
    <w:link w:val="PlainTextChar"/>
    <w:uiPriority w:val="99"/>
    <w:unhideWhenUsed/>
    <w:rsid w:val="005B128A"/>
    <w:rPr>
      <w:rFonts w:ascii="Calibri" w:hAnsi="Calibri"/>
      <w:sz w:val="22"/>
      <w:szCs w:val="21"/>
      <w:lang w:val="en-US"/>
    </w:rPr>
  </w:style>
  <w:style w:type="character" w:customStyle="1" w:styleId="PlainTextChar">
    <w:name w:val="Plain Text Char"/>
    <w:basedOn w:val="DefaultParagraphFont"/>
    <w:link w:val="PlainText"/>
    <w:uiPriority w:val="99"/>
    <w:rsid w:val="005B128A"/>
    <w:rPr>
      <w:rFonts w:ascii="Calibri" w:hAnsi="Calibri"/>
      <w:sz w:val="22"/>
      <w:szCs w:val="21"/>
      <w:lang w:val="en-US"/>
    </w:rPr>
  </w:style>
  <w:style w:type="character" w:styleId="UnresolvedMention">
    <w:name w:val="Unresolved Mention"/>
    <w:basedOn w:val="DefaultParagraphFont"/>
    <w:uiPriority w:val="99"/>
    <w:rsid w:val="00DF7EB7"/>
    <w:rPr>
      <w:color w:val="605E5C"/>
      <w:shd w:val="clear" w:color="auto" w:fill="E1DFDD"/>
    </w:rPr>
  </w:style>
  <w:style w:type="character" w:styleId="Mention">
    <w:name w:val="Mention"/>
    <w:basedOn w:val="DefaultParagraphFont"/>
    <w:uiPriority w:val="99"/>
    <w:unhideWhenUsed/>
    <w:rsid w:val="00DF7EB7"/>
    <w:rPr>
      <w:color w:val="2B579A"/>
      <w:shd w:val="clear" w:color="auto" w:fill="E1DFDD"/>
    </w:rPr>
  </w:style>
  <w:style w:type="character" w:customStyle="1" w:styleId="normaltextrun">
    <w:name w:val="normaltextrun"/>
    <w:basedOn w:val="DefaultParagraphFont"/>
    <w:rsid w:val="0061223B"/>
  </w:style>
  <w:style w:type="character" w:customStyle="1" w:styleId="eop">
    <w:name w:val="eop"/>
    <w:basedOn w:val="DefaultParagraphFont"/>
    <w:rsid w:val="0061223B"/>
  </w:style>
  <w:style w:type="paragraph" w:styleId="ListBullet">
    <w:name w:val="List Bullet"/>
    <w:basedOn w:val="Normal"/>
    <w:uiPriority w:val="99"/>
    <w:unhideWhenUsed/>
    <w:rsid w:val="00E93803"/>
    <w:pPr>
      <w:numPr>
        <w:numId w:val="31"/>
      </w:numPr>
      <w:tabs>
        <w:tab w:val="clear" w:pos="360"/>
      </w:tabs>
      <w:spacing w:after="200" w:line="276" w:lineRule="auto"/>
      <w:ind w:left="0" w:firstLine="0"/>
      <w:contextualSpacing/>
    </w:pPr>
    <w:rPr>
      <w:rFonts w:ascii="Arial" w:eastAsiaTheme="minorEastAsia" w:hAnsi="Arial"/>
      <w:sz w:val="20"/>
      <w:szCs w:val="22"/>
      <w:lang w:val="en-US"/>
    </w:rPr>
  </w:style>
  <w:style w:type="paragraph" w:customStyle="1" w:styleId="isselectedend">
    <w:name w:val="isselectedend"/>
    <w:basedOn w:val="Normal"/>
    <w:rsid w:val="008976F9"/>
    <w:pPr>
      <w:spacing w:before="100" w:beforeAutospacing="1" w:after="100" w:afterAutospacing="1"/>
    </w:pPr>
    <w:rPr>
      <w:rFonts w:ascii="Times New Roman" w:eastAsia="Times New Roman" w:hAnsi="Times New Roman" w:cs="Times New Roman"/>
      <w:lang w:val="en-US"/>
    </w:rPr>
  </w:style>
  <w:style w:type="paragraph" w:customStyle="1" w:styleId="pdq2pgselectionanchorcontainer">
    <w:name w:val="pdq2pg_selectionanchorcontainer"/>
    <w:basedOn w:val="Normal"/>
    <w:rsid w:val="008976F9"/>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01">
      <w:bodyDiv w:val="1"/>
      <w:marLeft w:val="0"/>
      <w:marRight w:val="0"/>
      <w:marTop w:val="0"/>
      <w:marBottom w:val="0"/>
      <w:divBdr>
        <w:top w:val="none" w:sz="0" w:space="0" w:color="auto"/>
        <w:left w:val="none" w:sz="0" w:space="0" w:color="auto"/>
        <w:bottom w:val="none" w:sz="0" w:space="0" w:color="auto"/>
        <w:right w:val="none" w:sz="0" w:space="0" w:color="auto"/>
      </w:divBdr>
    </w:div>
    <w:div w:id="127936674">
      <w:bodyDiv w:val="1"/>
      <w:marLeft w:val="0"/>
      <w:marRight w:val="0"/>
      <w:marTop w:val="0"/>
      <w:marBottom w:val="0"/>
      <w:divBdr>
        <w:top w:val="none" w:sz="0" w:space="0" w:color="auto"/>
        <w:left w:val="none" w:sz="0" w:space="0" w:color="auto"/>
        <w:bottom w:val="none" w:sz="0" w:space="0" w:color="auto"/>
        <w:right w:val="none" w:sz="0" w:space="0" w:color="auto"/>
      </w:divBdr>
    </w:div>
    <w:div w:id="249118156">
      <w:bodyDiv w:val="1"/>
      <w:marLeft w:val="0"/>
      <w:marRight w:val="0"/>
      <w:marTop w:val="0"/>
      <w:marBottom w:val="0"/>
      <w:divBdr>
        <w:top w:val="none" w:sz="0" w:space="0" w:color="auto"/>
        <w:left w:val="none" w:sz="0" w:space="0" w:color="auto"/>
        <w:bottom w:val="none" w:sz="0" w:space="0" w:color="auto"/>
        <w:right w:val="none" w:sz="0" w:space="0" w:color="auto"/>
      </w:divBdr>
    </w:div>
    <w:div w:id="341663187">
      <w:bodyDiv w:val="1"/>
      <w:marLeft w:val="0"/>
      <w:marRight w:val="0"/>
      <w:marTop w:val="0"/>
      <w:marBottom w:val="0"/>
      <w:divBdr>
        <w:top w:val="none" w:sz="0" w:space="0" w:color="auto"/>
        <w:left w:val="none" w:sz="0" w:space="0" w:color="auto"/>
        <w:bottom w:val="none" w:sz="0" w:space="0" w:color="auto"/>
        <w:right w:val="none" w:sz="0" w:space="0" w:color="auto"/>
      </w:divBdr>
    </w:div>
    <w:div w:id="360059828">
      <w:bodyDiv w:val="1"/>
      <w:marLeft w:val="0"/>
      <w:marRight w:val="0"/>
      <w:marTop w:val="0"/>
      <w:marBottom w:val="0"/>
      <w:divBdr>
        <w:top w:val="none" w:sz="0" w:space="0" w:color="auto"/>
        <w:left w:val="none" w:sz="0" w:space="0" w:color="auto"/>
        <w:bottom w:val="none" w:sz="0" w:space="0" w:color="auto"/>
        <w:right w:val="none" w:sz="0" w:space="0" w:color="auto"/>
      </w:divBdr>
    </w:div>
    <w:div w:id="384839003">
      <w:bodyDiv w:val="1"/>
      <w:marLeft w:val="0"/>
      <w:marRight w:val="0"/>
      <w:marTop w:val="0"/>
      <w:marBottom w:val="0"/>
      <w:divBdr>
        <w:top w:val="none" w:sz="0" w:space="0" w:color="auto"/>
        <w:left w:val="none" w:sz="0" w:space="0" w:color="auto"/>
        <w:bottom w:val="none" w:sz="0" w:space="0" w:color="auto"/>
        <w:right w:val="none" w:sz="0" w:space="0" w:color="auto"/>
      </w:divBdr>
    </w:div>
    <w:div w:id="447089719">
      <w:bodyDiv w:val="1"/>
      <w:marLeft w:val="0"/>
      <w:marRight w:val="0"/>
      <w:marTop w:val="0"/>
      <w:marBottom w:val="0"/>
      <w:divBdr>
        <w:top w:val="none" w:sz="0" w:space="0" w:color="auto"/>
        <w:left w:val="none" w:sz="0" w:space="0" w:color="auto"/>
        <w:bottom w:val="none" w:sz="0" w:space="0" w:color="auto"/>
        <w:right w:val="none" w:sz="0" w:space="0" w:color="auto"/>
      </w:divBdr>
    </w:div>
    <w:div w:id="450056650">
      <w:bodyDiv w:val="1"/>
      <w:marLeft w:val="0"/>
      <w:marRight w:val="0"/>
      <w:marTop w:val="0"/>
      <w:marBottom w:val="0"/>
      <w:divBdr>
        <w:top w:val="none" w:sz="0" w:space="0" w:color="auto"/>
        <w:left w:val="none" w:sz="0" w:space="0" w:color="auto"/>
        <w:bottom w:val="none" w:sz="0" w:space="0" w:color="auto"/>
        <w:right w:val="none" w:sz="0" w:space="0" w:color="auto"/>
      </w:divBdr>
    </w:div>
    <w:div w:id="477570524">
      <w:bodyDiv w:val="1"/>
      <w:marLeft w:val="0"/>
      <w:marRight w:val="0"/>
      <w:marTop w:val="0"/>
      <w:marBottom w:val="0"/>
      <w:divBdr>
        <w:top w:val="none" w:sz="0" w:space="0" w:color="auto"/>
        <w:left w:val="none" w:sz="0" w:space="0" w:color="auto"/>
        <w:bottom w:val="none" w:sz="0" w:space="0" w:color="auto"/>
        <w:right w:val="none" w:sz="0" w:space="0" w:color="auto"/>
      </w:divBdr>
    </w:div>
    <w:div w:id="482161864">
      <w:bodyDiv w:val="1"/>
      <w:marLeft w:val="0"/>
      <w:marRight w:val="0"/>
      <w:marTop w:val="0"/>
      <w:marBottom w:val="0"/>
      <w:divBdr>
        <w:top w:val="none" w:sz="0" w:space="0" w:color="auto"/>
        <w:left w:val="none" w:sz="0" w:space="0" w:color="auto"/>
        <w:bottom w:val="none" w:sz="0" w:space="0" w:color="auto"/>
        <w:right w:val="none" w:sz="0" w:space="0" w:color="auto"/>
      </w:divBdr>
    </w:div>
    <w:div w:id="601845051">
      <w:bodyDiv w:val="1"/>
      <w:marLeft w:val="0"/>
      <w:marRight w:val="0"/>
      <w:marTop w:val="0"/>
      <w:marBottom w:val="0"/>
      <w:divBdr>
        <w:top w:val="none" w:sz="0" w:space="0" w:color="auto"/>
        <w:left w:val="none" w:sz="0" w:space="0" w:color="auto"/>
        <w:bottom w:val="none" w:sz="0" w:space="0" w:color="auto"/>
        <w:right w:val="none" w:sz="0" w:space="0" w:color="auto"/>
      </w:divBdr>
    </w:div>
    <w:div w:id="668950279">
      <w:bodyDiv w:val="1"/>
      <w:marLeft w:val="0"/>
      <w:marRight w:val="0"/>
      <w:marTop w:val="0"/>
      <w:marBottom w:val="0"/>
      <w:divBdr>
        <w:top w:val="none" w:sz="0" w:space="0" w:color="auto"/>
        <w:left w:val="none" w:sz="0" w:space="0" w:color="auto"/>
        <w:bottom w:val="none" w:sz="0" w:space="0" w:color="auto"/>
        <w:right w:val="none" w:sz="0" w:space="0" w:color="auto"/>
      </w:divBdr>
    </w:div>
    <w:div w:id="799953716">
      <w:bodyDiv w:val="1"/>
      <w:marLeft w:val="0"/>
      <w:marRight w:val="0"/>
      <w:marTop w:val="0"/>
      <w:marBottom w:val="0"/>
      <w:divBdr>
        <w:top w:val="none" w:sz="0" w:space="0" w:color="auto"/>
        <w:left w:val="none" w:sz="0" w:space="0" w:color="auto"/>
        <w:bottom w:val="none" w:sz="0" w:space="0" w:color="auto"/>
        <w:right w:val="none" w:sz="0" w:space="0" w:color="auto"/>
      </w:divBdr>
    </w:div>
    <w:div w:id="850411687">
      <w:bodyDiv w:val="1"/>
      <w:marLeft w:val="0"/>
      <w:marRight w:val="0"/>
      <w:marTop w:val="0"/>
      <w:marBottom w:val="0"/>
      <w:divBdr>
        <w:top w:val="none" w:sz="0" w:space="0" w:color="auto"/>
        <w:left w:val="none" w:sz="0" w:space="0" w:color="auto"/>
        <w:bottom w:val="none" w:sz="0" w:space="0" w:color="auto"/>
        <w:right w:val="none" w:sz="0" w:space="0" w:color="auto"/>
      </w:divBdr>
    </w:div>
    <w:div w:id="1006246960">
      <w:bodyDiv w:val="1"/>
      <w:marLeft w:val="0"/>
      <w:marRight w:val="0"/>
      <w:marTop w:val="0"/>
      <w:marBottom w:val="0"/>
      <w:divBdr>
        <w:top w:val="none" w:sz="0" w:space="0" w:color="auto"/>
        <w:left w:val="none" w:sz="0" w:space="0" w:color="auto"/>
        <w:bottom w:val="none" w:sz="0" w:space="0" w:color="auto"/>
        <w:right w:val="none" w:sz="0" w:space="0" w:color="auto"/>
      </w:divBdr>
    </w:div>
    <w:div w:id="1041780685">
      <w:bodyDiv w:val="1"/>
      <w:marLeft w:val="0"/>
      <w:marRight w:val="0"/>
      <w:marTop w:val="0"/>
      <w:marBottom w:val="0"/>
      <w:divBdr>
        <w:top w:val="none" w:sz="0" w:space="0" w:color="auto"/>
        <w:left w:val="none" w:sz="0" w:space="0" w:color="auto"/>
        <w:bottom w:val="none" w:sz="0" w:space="0" w:color="auto"/>
        <w:right w:val="none" w:sz="0" w:space="0" w:color="auto"/>
      </w:divBdr>
    </w:div>
    <w:div w:id="1070884230">
      <w:bodyDiv w:val="1"/>
      <w:marLeft w:val="0"/>
      <w:marRight w:val="0"/>
      <w:marTop w:val="0"/>
      <w:marBottom w:val="0"/>
      <w:divBdr>
        <w:top w:val="none" w:sz="0" w:space="0" w:color="auto"/>
        <w:left w:val="none" w:sz="0" w:space="0" w:color="auto"/>
        <w:bottom w:val="none" w:sz="0" w:space="0" w:color="auto"/>
        <w:right w:val="none" w:sz="0" w:space="0" w:color="auto"/>
      </w:divBdr>
    </w:div>
    <w:div w:id="1293294789">
      <w:bodyDiv w:val="1"/>
      <w:marLeft w:val="0"/>
      <w:marRight w:val="0"/>
      <w:marTop w:val="0"/>
      <w:marBottom w:val="0"/>
      <w:divBdr>
        <w:top w:val="none" w:sz="0" w:space="0" w:color="auto"/>
        <w:left w:val="none" w:sz="0" w:space="0" w:color="auto"/>
        <w:bottom w:val="none" w:sz="0" w:space="0" w:color="auto"/>
        <w:right w:val="none" w:sz="0" w:space="0" w:color="auto"/>
      </w:divBdr>
    </w:div>
    <w:div w:id="1298073559">
      <w:bodyDiv w:val="1"/>
      <w:marLeft w:val="0"/>
      <w:marRight w:val="0"/>
      <w:marTop w:val="0"/>
      <w:marBottom w:val="0"/>
      <w:divBdr>
        <w:top w:val="none" w:sz="0" w:space="0" w:color="auto"/>
        <w:left w:val="none" w:sz="0" w:space="0" w:color="auto"/>
        <w:bottom w:val="none" w:sz="0" w:space="0" w:color="auto"/>
        <w:right w:val="none" w:sz="0" w:space="0" w:color="auto"/>
      </w:divBdr>
    </w:div>
    <w:div w:id="1329168368">
      <w:bodyDiv w:val="1"/>
      <w:marLeft w:val="0"/>
      <w:marRight w:val="0"/>
      <w:marTop w:val="0"/>
      <w:marBottom w:val="0"/>
      <w:divBdr>
        <w:top w:val="none" w:sz="0" w:space="0" w:color="auto"/>
        <w:left w:val="none" w:sz="0" w:space="0" w:color="auto"/>
        <w:bottom w:val="none" w:sz="0" w:space="0" w:color="auto"/>
        <w:right w:val="none" w:sz="0" w:space="0" w:color="auto"/>
      </w:divBdr>
    </w:div>
    <w:div w:id="1393700492">
      <w:bodyDiv w:val="1"/>
      <w:marLeft w:val="0"/>
      <w:marRight w:val="0"/>
      <w:marTop w:val="0"/>
      <w:marBottom w:val="0"/>
      <w:divBdr>
        <w:top w:val="none" w:sz="0" w:space="0" w:color="auto"/>
        <w:left w:val="none" w:sz="0" w:space="0" w:color="auto"/>
        <w:bottom w:val="none" w:sz="0" w:space="0" w:color="auto"/>
        <w:right w:val="none" w:sz="0" w:space="0" w:color="auto"/>
      </w:divBdr>
    </w:div>
    <w:div w:id="1423258604">
      <w:bodyDiv w:val="1"/>
      <w:marLeft w:val="0"/>
      <w:marRight w:val="0"/>
      <w:marTop w:val="0"/>
      <w:marBottom w:val="0"/>
      <w:divBdr>
        <w:top w:val="none" w:sz="0" w:space="0" w:color="auto"/>
        <w:left w:val="none" w:sz="0" w:space="0" w:color="auto"/>
        <w:bottom w:val="none" w:sz="0" w:space="0" w:color="auto"/>
        <w:right w:val="none" w:sz="0" w:space="0" w:color="auto"/>
      </w:divBdr>
    </w:div>
    <w:div w:id="1439763612">
      <w:bodyDiv w:val="1"/>
      <w:marLeft w:val="0"/>
      <w:marRight w:val="0"/>
      <w:marTop w:val="0"/>
      <w:marBottom w:val="0"/>
      <w:divBdr>
        <w:top w:val="none" w:sz="0" w:space="0" w:color="auto"/>
        <w:left w:val="none" w:sz="0" w:space="0" w:color="auto"/>
        <w:bottom w:val="none" w:sz="0" w:space="0" w:color="auto"/>
        <w:right w:val="none" w:sz="0" w:space="0" w:color="auto"/>
      </w:divBdr>
    </w:div>
    <w:div w:id="1464158364">
      <w:bodyDiv w:val="1"/>
      <w:marLeft w:val="0"/>
      <w:marRight w:val="0"/>
      <w:marTop w:val="0"/>
      <w:marBottom w:val="0"/>
      <w:divBdr>
        <w:top w:val="none" w:sz="0" w:space="0" w:color="auto"/>
        <w:left w:val="none" w:sz="0" w:space="0" w:color="auto"/>
        <w:bottom w:val="none" w:sz="0" w:space="0" w:color="auto"/>
        <w:right w:val="none" w:sz="0" w:space="0" w:color="auto"/>
      </w:divBdr>
    </w:div>
    <w:div w:id="152143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446555-59c7-46a6-9b99-36cc6544fe86">
      <UserInfo>
        <DisplayName>NT Service\spsearch</DisplayName>
        <AccountId>11</AccountId>
        <AccountType/>
      </UserInfo>
      <UserInfo>
        <DisplayName>SharingLinks.b9512840-c02b-409e-bc34-2d4d2ebabc6e.Flexible.19492691-0fdc-4612-936b-e1288e37b3eb</DisplayName>
        <AccountId>39</AccountId>
        <AccountType/>
      </UserInfo>
      <UserInfo>
        <DisplayName>Sharn Phillips</DisplayName>
        <AccountId>42</AccountId>
        <AccountType/>
      </UserInfo>
      <UserInfo>
        <DisplayName>Cherie McAllister</DisplayName>
        <AccountId>47</AccountId>
        <AccountType/>
      </UserInfo>
    </SharedWithUsers>
    <TaxCatchAll xmlns="03446555-59c7-46a6-9b99-36cc6544fe86" xsi:nil="true"/>
    <lcf76f155ced4ddcb4097134ff3c332f xmlns="f400f834-e8b1-4758-a780-11fe20215d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37ACDFCFFB9045BC08C228C45D4DBE" ma:contentTypeVersion="18" ma:contentTypeDescription="Create a new document." ma:contentTypeScope="" ma:versionID="b995d985fd6e3c85f9afd892f6fe7961">
  <xsd:schema xmlns:xsd="http://www.w3.org/2001/XMLSchema" xmlns:xs="http://www.w3.org/2001/XMLSchema" xmlns:p="http://schemas.microsoft.com/office/2006/metadata/properties" xmlns:ns2="f400f834-e8b1-4758-a780-11fe20215d89" xmlns:ns3="03446555-59c7-46a6-9b99-36cc6544fe86" targetNamespace="http://schemas.microsoft.com/office/2006/metadata/properties" ma:root="true" ma:fieldsID="54e0722c176abe2f0c16771f82391e3c" ns2:_="" ns3:_="">
    <xsd:import namespace="f400f834-e8b1-4758-a780-11fe20215d89"/>
    <xsd:import namespace="03446555-59c7-46a6-9b99-36cc6544f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f834-e8b1-4758-a780-11fe20215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1e232-852b-47eb-b870-e76bad2b2c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46555-59c7-46a6-9b99-36cc6544f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fba489-faba-4d18-a509-ef07c9cb7106}" ma:internalName="TaxCatchAll" ma:showField="CatchAllData" ma:web="03446555-59c7-46a6-9b99-36cc6544f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4227A-C0A1-47BF-B4B3-5B0500A6EF4A}">
  <ds:schemaRefs>
    <ds:schemaRef ds:uri="http://schemas.microsoft.com/office/2006/metadata/properties"/>
    <ds:schemaRef ds:uri="http://schemas.microsoft.com/office/infopath/2007/PartnerControls"/>
    <ds:schemaRef ds:uri="03446555-59c7-46a6-9b99-36cc6544fe86"/>
    <ds:schemaRef ds:uri="f400f834-e8b1-4758-a780-11fe20215d89"/>
  </ds:schemaRefs>
</ds:datastoreItem>
</file>

<file path=customXml/itemProps2.xml><?xml version="1.0" encoding="utf-8"?>
<ds:datastoreItem xmlns:ds="http://schemas.openxmlformats.org/officeDocument/2006/customXml" ds:itemID="{F7E1B30C-D62F-4ABC-A814-6BDAEEF5D4BE}">
  <ds:schemaRefs>
    <ds:schemaRef ds:uri="http://schemas.microsoft.com/sharepoint/v3/contenttype/forms"/>
  </ds:schemaRefs>
</ds:datastoreItem>
</file>

<file path=customXml/itemProps3.xml><?xml version="1.0" encoding="utf-8"?>
<ds:datastoreItem xmlns:ds="http://schemas.openxmlformats.org/officeDocument/2006/customXml" ds:itemID="{2AE388B2-98E4-4F05-9DB9-30DF7333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f834-e8b1-4758-a780-11fe20215d89"/>
    <ds:schemaRef ds:uri="03446555-59c7-46a6-9b99-36cc6544f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C63E1-6677-48F2-804E-BDD96DF3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Links>
    <vt:vector size="12" baseType="variant">
      <vt:variant>
        <vt:i4>983089</vt:i4>
      </vt:variant>
      <vt:variant>
        <vt:i4>3</vt:i4>
      </vt:variant>
      <vt:variant>
        <vt:i4>0</vt:i4>
      </vt:variant>
      <vt:variant>
        <vt:i4>5</vt:i4>
      </vt:variant>
      <vt:variant>
        <vt:lpwstr>mailto:Kerry.Cornelious@tahuapartners.co.nz</vt:lpwstr>
      </vt:variant>
      <vt:variant>
        <vt:lpwstr/>
      </vt:variant>
      <vt:variant>
        <vt:i4>7077982</vt:i4>
      </vt:variant>
      <vt:variant>
        <vt:i4>0</vt:i4>
      </vt:variant>
      <vt:variant>
        <vt:i4>0</vt:i4>
      </vt:variant>
      <vt:variant>
        <vt:i4>5</vt:i4>
      </vt:variant>
      <vt:variant>
        <vt:lpwstr>mailto:Amrit.Kaur@starbucks.co.nz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Cornelious</dc:creator>
  <cp:keywords/>
  <dc:description/>
  <cp:lastModifiedBy>Cherie McAllister</cp:lastModifiedBy>
  <cp:revision>4</cp:revision>
  <cp:lastPrinted>2023-02-21T17:12:00Z</cp:lastPrinted>
  <dcterms:created xsi:type="dcterms:W3CDTF">2026-07-20T19:51:00Z</dcterms:created>
  <dcterms:modified xsi:type="dcterms:W3CDTF">2026-07-22T05:03:00Z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0x0101009137ACDFCFFB9045BC08C228C45D4DBE</vt:lpwstr>
  </property>
  <property fmtid="{D5CDD505-2E9C-101B-9397-08002B2CF9AE}" pid="3" name="MediaServiceImageTags">
    <vt:lpwstr/>
  </property>
</Properties>
</file>